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77777777" w:rsidR="00297BDA" w:rsidRDefault="00323F74"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323F74"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18BBF77D" w:rsidR="00297BDA" w:rsidRDefault="00323F74" w:rsidP="00323F74">
            <w:pPr>
              <w:spacing w:after="0" w:line="240" w:lineRule="auto"/>
              <w:jc w:val="left"/>
              <w:rPr>
                <w:lang w:val="en-GB"/>
              </w:rPr>
            </w:pPr>
            <w:r>
              <w:rPr>
                <w:lang w:val="en-GB"/>
              </w:rPr>
              <w:t xml:space="preserve">  </w:t>
            </w:r>
            <w:r w:rsidR="001D4FB1" w:rsidRPr="001D4FB1">
              <w:rPr>
                <w:lang w:val="en-GB"/>
              </w:rPr>
              <w:t xml:space="preserve">Group 5:  </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374170" w14:paraId="4E8F1624" w14:textId="77777777" w:rsidTr="00E57429">
              <w:tc>
                <w:tcPr>
                  <w:tcW w:w="4531" w:type="dxa"/>
                </w:tcPr>
                <w:p w14:paraId="70B9BF6D" w14:textId="76F06573" w:rsidR="00323F74" w:rsidRDefault="00323F74" w:rsidP="001758D0">
                  <w:pPr>
                    <w:framePr w:hSpace="141" w:wrap="around" w:vAnchor="text" w:hAnchor="page" w:x="1474" w:y="3"/>
                    <w:jc w:val="left"/>
                    <w:rPr>
                      <w:rFonts w:cs="Arial"/>
                      <w:szCs w:val="24"/>
                      <w:lang w:val="en-GB"/>
                    </w:rPr>
                  </w:pPr>
                  <w:r>
                    <w:rPr>
                      <w:rFonts w:cs="Arial"/>
                      <w:szCs w:val="24"/>
                      <w:lang w:val="en-GB"/>
                    </w:rPr>
                    <w:t>Carsten Gawlas</w:t>
                  </w:r>
                </w:p>
                <w:p w14:paraId="2AF822A8" w14:textId="16311EF1" w:rsidR="00323F74" w:rsidRDefault="00B96870" w:rsidP="001758D0">
                  <w:pPr>
                    <w:framePr w:hSpace="141" w:wrap="around" w:vAnchor="text" w:hAnchor="page" w:x="1474" w:y="3"/>
                    <w:jc w:val="left"/>
                    <w:rPr>
                      <w:rFonts w:cs="Arial"/>
                      <w:szCs w:val="24"/>
                      <w:lang w:val="en-GB"/>
                    </w:rPr>
                  </w:pPr>
                  <w:r>
                    <w:rPr>
                      <w:rFonts w:cs="Arial"/>
                      <w:szCs w:val="24"/>
                      <w:lang w:val="en-GB"/>
                    </w:rPr>
                    <w:t xml:space="preserve">Student </w:t>
                  </w:r>
                  <w:r w:rsidR="00323F74">
                    <w:rPr>
                      <w:rFonts w:cs="Arial"/>
                      <w:szCs w:val="24"/>
                      <w:lang w:val="en-GB"/>
                    </w:rPr>
                    <w:t>number: 3604077</w:t>
                  </w:r>
                </w:p>
                <w:p w14:paraId="20F1BE6C" w14:textId="44A756C8" w:rsidR="009F4B18" w:rsidRPr="009F4B18" w:rsidRDefault="005451D4" w:rsidP="001758D0">
                  <w:pPr>
                    <w:framePr w:hSpace="141" w:wrap="around" w:vAnchor="text" w:hAnchor="page" w:x="1474" w:y="3"/>
                    <w:rPr>
                      <w:rFonts w:cs="Arial"/>
                      <w:szCs w:val="24"/>
                      <w:lang w:val="en-GB"/>
                    </w:rPr>
                  </w:pPr>
                  <w:r>
                    <w:rPr>
                      <w:rFonts w:cs="Arial"/>
                      <w:szCs w:val="24"/>
                      <w:lang w:val="en-GB"/>
                    </w:rPr>
                    <w:t>bs</w:t>
                  </w:r>
                  <w:r w:rsidR="009F4B18">
                    <w:rPr>
                      <w:rFonts w:cs="Arial"/>
                      <w:szCs w:val="24"/>
                      <w:lang w:val="en-GB"/>
                    </w:rPr>
                    <w:t>251@stud.uni-heidelberg.de</w:t>
                  </w:r>
                </w:p>
              </w:tc>
              <w:tc>
                <w:tcPr>
                  <w:tcW w:w="4531" w:type="dxa"/>
                </w:tcPr>
                <w:p w14:paraId="7522F898" w14:textId="77777777" w:rsidR="00323F74" w:rsidRPr="00374170" w:rsidRDefault="00323F74" w:rsidP="001758D0">
                  <w:pPr>
                    <w:framePr w:hSpace="141" w:wrap="around" w:vAnchor="text" w:hAnchor="page" w:x="1474" w:y="3"/>
                    <w:jc w:val="left"/>
                    <w:rPr>
                      <w:rFonts w:cs="Arial"/>
                      <w:szCs w:val="24"/>
                    </w:rPr>
                  </w:pPr>
                  <w:r w:rsidRPr="00374170">
                    <w:rPr>
                      <w:rFonts w:cs="Arial"/>
                      <w:szCs w:val="24"/>
                    </w:rPr>
                    <w:t>Ulrike Lorenz</w:t>
                  </w:r>
                </w:p>
                <w:p w14:paraId="76E421E1" w14:textId="6C6266E7" w:rsidR="00323F74" w:rsidRPr="006A46FA" w:rsidRDefault="00B96870" w:rsidP="001758D0">
                  <w:pPr>
                    <w:framePr w:hSpace="141" w:wrap="around" w:vAnchor="text" w:hAnchor="page" w:x="1474" w:y="3"/>
                    <w:jc w:val="left"/>
                    <w:rPr>
                      <w:rFonts w:cs="Arial"/>
                      <w:szCs w:val="24"/>
                    </w:rPr>
                  </w:pPr>
                  <w:r>
                    <w:rPr>
                      <w:rFonts w:cs="Arial"/>
                      <w:szCs w:val="24"/>
                    </w:rPr>
                    <w:t xml:space="preserve">Student </w:t>
                  </w:r>
                  <w:proofErr w:type="spellStart"/>
                  <w:r w:rsidR="00323F74">
                    <w:rPr>
                      <w:rFonts w:cs="Arial"/>
                      <w:szCs w:val="24"/>
                    </w:rPr>
                    <w:t>number</w:t>
                  </w:r>
                  <w:proofErr w:type="spellEnd"/>
                  <w:r w:rsidR="00323F74" w:rsidRPr="006A46FA">
                    <w:rPr>
                      <w:rFonts w:cs="Arial"/>
                      <w:szCs w:val="24"/>
                    </w:rPr>
                    <w:t>: 3600484</w:t>
                  </w:r>
                </w:p>
                <w:p w14:paraId="28F4B34B" w14:textId="77777777" w:rsidR="00323F74" w:rsidRPr="00374170" w:rsidRDefault="00323F74" w:rsidP="001758D0">
                  <w:pPr>
                    <w:framePr w:hSpace="141" w:wrap="around" w:vAnchor="text" w:hAnchor="page" w:x="1474" w:y="3"/>
                    <w:jc w:val="left"/>
                    <w:rPr>
                      <w:rFonts w:cs="Arial"/>
                      <w:szCs w:val="24"/>
                    </w:rPr>
                  </w:pPr>
                  <w:r w:rsidRPr="006A46FA">
                    <w:rPr>
                      <w:rFonts w:cs="Arial"/>
                      <w:szCs w:val="24"/>
                    </w:rPr>
                    <w:t>Ulrike.Lorenz@stud.uni-heidelberg.de</w:t>
                  </w:r>
                </w:p>
              </w:tc>
            </w:tr>
          </w:tbl>
          <w:p w14:paraId="34D03B83" w14:textId="3BCA6E06" w:rsidR="00323F74" w:rsidRPr="00323F74" w:rsidRDefault="00323F74" w:rsidP="00323F74">
            <w:pPr>
              <w:spacing w:after="0" w:line="240" w:lineRule="auto"/>
              <w:jc w:val="left"/>
            </w:pPr>
          </w:p>
        </w:tc>
      </w:tr>
      <w:tr w:rsidR="00323F74" w14:paraId="263ADD02" w14:textId="77777777" w:rsidTr="00323F74">
        <w:tc>
          <w:tcPr>
            <w:tcW w:w="1696" w:type="dxa"/>
          </w:tcPr>
          <w:p w14:paraId="1FE86195" w14:textId="77777777" w:rsidR="00323F74" w:rsidRDefault="00323F74" w:rsidP="00323F74">
            <w:pPr>
              <w:spacing w:after="0" w:line="240" w:lineRule="auto"/>
              <w:jc w:val="left"/>
            </w:pPr>
          </w:p>
        </w:tc>
        <w:tc>
          <w:tcPr>
            <w:tcW w:w="6596" w:type="dxa"/>
          </w:tcPr>
          <w:p w14:paraId="30F44654" w14:textId="77777777" w:rsidR="00323F74" w:rsidRDefault="00323F74" w:rsidP="00323F74">
            <w:pPr>
              <w:spacing w:after="0" w:line="240" w:lineRule="auto"/>
              <w:jc w:val="left"/>
            </w:pPr>
          </w:p>
        </w:tc>
      </w:tr>
      <w:tr w:rsidR="00297BDA" w14:paraId="5D1237FB" w14:textId="77777777" w:rsidTr="00323F74">
        <w:tc>
          <w:tcPr>
            <w:tcW w:w="1696" w:type="dxa"/>
          </w:tcPr>
          <w:p w14:paraId="5202ED5F" w14:textId="37BE44A2" w:rsidR="00297BDA" w:rsidRDefault="001D4FB1" w:rsidP="00323F74">
            <w:pPr>
              <w:spacing w:after="0" w:line="240" w:lineRule="auto"/>
              <w:jc w:val="left"/>
            </w:pPr>
            <w:r>
              <w:t>Heidelberg</w:t>
            </w:r>
            <w:r w:rsidR="00297BDA">
              <w:t xml:space="preserve">, </w:t>
            </w:r>
            <w:proofErr w:type="spellStart"/>
            <w:r w:rsidR="009F4B18">
              <w:t>the</w:t>
            </w:r>
            <w:proofErr w:type="spellEnd"/>
          </w:p>
        </w:tc>
        <w:tc>
          <w:tcPr>
            <w:tcW w:w="6596" w:type="dxa"/>
          </w:tcPr>
          <w:p w14:paraId="55594754" w14:textId="77777777" w:rsidR="00297BDA" w:rsidRPr="00C966D3" w:rsidRDefault="00A17633" w:rsidP="00323F74">
            <w:pPr>
              <w:spacing w:after="0" w:line="240" w:lineRule="auto"/>
              <w:jc w:val="left"/>
            </w:pPr>
            <w:r>
              <w:t>30.03.2020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0CE512C9" w14:textId="21243556" w:rsidR="008628FA"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8628FA" w:rsidRPr="00E34B2C">
        <w:rPr>
          <w:noProof/>
          <w:lang w:val="en-GB"/>
        </w:rPr>
        <w:t>TABLE OF FIGURES</w:t>
      </w:r>
      <w:r w:rsidR="008628FA">
        <w:rPr>
          <w:noProof/>
        </w:rPr>
        <w:tab/>
      </w:r>
      <w:r w:rsidR="008628FA">
        <w:rPr>
          <w:noProof/>
        </w:rPr>
        <w:fldChar w:fldCharType="begin"/>
      </w:r>
      <w:r w:rsidR="008628FA">
        <w:rPr>
          <w:noProof/>
        </w:rPr>
        <w:instrText xml:space="preserve"> PAGEREF _Toc34927960 \h </w:instrText>
      </w:r>
      <w:r w:rsidR="008628FA">
        <w:rPr>
          <w:noProof/>
        </w:rPr>
      </w:r>
      <w:r w:rsidR="008628FA">
        <w:rPr>
          <w:noProof/>
        </w:rPr>
        <w:fldChar w:fldCharType="separate"/>
      </w:r>
      <w:r w:rsidR="008628FA">
        <w:rPr>
          <w:noProof/>
        </w:rPr>
        <w:t>3</w:t>
      </w:r>
      <w:r w:rsidR="008628FA">
        <w:rPr>
          <w:noProof/>
        </w:rPr>
        <w:fldChar w:fldCharType="end"/>
      </w:r>
    </w:p>
    <w:p w14:paraId="4B0E6569" w14:textId="76D471A6" w:rsidR="008628FA" w:rsidRDefault="008628FA">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_Toc34927961 \h </w:instrText>
      </w:r>
      <w:r>
        <w:rPr>
          <w:noProof/>
        </w:rPr>
      </w:r>
      <w:r>
        <w:rPr>
          <w:noProof/>
        </w:rPr>
        <w:fldChar w:fldCharType="separate"/>
      </w:r>
      <w:r>
        <w:rPr>
          <w:noProof/>
        </w:rPr>
        <w:t>3</w:t>
      </w:r>
      <w:r>
        <w:rPr>
          <w:noProof/>
        </w:rPr>
        <w:fldChar w:fldCharType="end"/>
      </w:r>
    </w:p>
    <w:p w14:paraId="0255566C" w14:textId="27D7CF3F" w:rsidR="008628FA" w:rsidRDefault="008628FA">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E34B2C">
        <w:rPr>
          <w:rFonts w:cs="Arial"/>
          <w:noProof/>
        </w:rPr>
        <w:t>ABSTRACT</w:t>
      </w:r>
      <w:r>
        <w:rPr>
          <w:noProof/>
        </w:rPr>
        <w:tab/>
      </w:r>
      <w:r>
        <w:rPr>
          <w:noProof/>
        </w:rPr>
        <w:fldChar w:fldCharType="begin"/>
      </w:r>
      <w:r>
        <w:rPr>
          <w:noProof/>
        </w:rPr>
        <w:instrText xml:space="preserve"> PAGEREF _Toc34927962 \h </w:instrText>
      </w:r>
      <w:r>
        <w:rPr>
          <w:noProof/>
        </w:rPr>
      </w:r>
      <w:r>
        <w:rPr>
          <w:noProof/>
        </w:rPr>
        <w:fldChar w:fldCharType="separate"/>
      </w:r>
      <w:r>
        <w:rPr>
          <w:noProof/>
        </w:rPr>
        <w:t>3</w:t>
      </w:r>
      <w:r>
        <w:rPr>
          <w:noProof/>
        </w:rPr>
        <w:fldChar w:fldCharType="end"/>
      </w:r>
    </w:p>
    <w:p w14:paraId="1EE12894" w14:textId="6E8CEC0F"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w:t>
      </w:r>
      <w:r>
        <w:rPr>
          <w:rFonts w:asciiTheme="minorHAnsi" w:eastAsiaTheme="minorEastAsia" w:hAnsiTheme="minorHAnsi" w:cstheme="minorBidi"/>
          <w:b w:val="0"/>
          <w:bCs w:val="0"/>
          <w:caps w:val="0"/>
          <w:noProof/>
          <w:sz w:val="22"/>
          <w:szCs w:val="22"/>
          <w:lang w:val="en-GB" w:eastAsia="en-GB"/>
        </w:rPr>
        <w:tab/>
      </w:r>
      <w:r w:rsidRPr="00E34B2C">
        <w:rPr>
          <w:noProof/>
          <w:lang w:val="en-GB"/>
        </w:rPr>
        <w:t>Offene Fragen</w:t>
      </w:r>
      <w:r>
        <w:rPr>
          <w:noProof/>
        </w:rPr>
        <w:tab/>
      </w:r>
      <w:r>
        <w:rPr>
          <w:noProof/>
        </w:rPr>
        <w:fldChar w:fldCharType="begin"/>
      </w:r>
      <w:r>
        <w:rPr>
          <w:noProof/>
        </w:rPr>
        <w:instrText xml:space="preserve"> PAGEREF _Toc34927963 \h </w:instrText>
      </w:r>
      <w:r>
        <w:rPr>
          <w:noProof/>
        </w:rPr>
      </w:r>
      <w:r>
        <w:rPr>
          <w:noProof/>
        </w:rPr>
        <w:fldChar w:fldCharType="separate"/>
      </w:r>
      <w:r>
        <w:rPr>
          <w:noProof/>
        </w:rPr>
        <w:t>4</w:t>
      </w:r>
      <w:r>
        <w:rPr>
          <w:noProof/>
        </w:rPr>
        <w:fldChar w:fldCharType="end"/>
      </w:r>
    </w:p>
    <w:p w14:paraId="3EDE8A36" w14:textId="29454F79"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eastAsia="en-GB"/>
        </w:rPr>
        <w:t>2</w:t>
      </w:r>
      <w:r>
        <w:rPr>
          <w:rFonts w:asciiTheme="minorHAnsi" w:eastAsiaTheme="minorEastAsia" w:hAnsiTheme="minorHAnsi" w:cstheme="minorBidi"/>
          <w:b w:val="0"/>
          <w:bCs w:val="0"/>
          <w:caps w:val="0"/>
          <w:noProof/>
          <w:sz w:val="22"/>
          <w:szCs w:val="22"/>
          <w:lang w:val="en-GB" w:eastAsia="en-GB"/>
        </w:rPr>
        <w:tab/>
      </w:r>
      <w:r w:rsidRPr="00E34B2C">
        <w:rPr>
          <w:noProof/>
          <w:lang w:val="en-GB" w:eastAsia="en-GB"/>
        </w:rPr>
        <w:t>Structure</w:t>
      </w:r>
      <w:r>
        <w:rPr>
          <w:noProof/>
        </w:rPr>
        <w:tab/>
      </w:r>
      <w:r>
        <w:rPr>
          <w:noProof/>
        </w:rPr>
        <w:fldChar w:fldCharType="begin"/>
      </w:r>
      <w:r>
        <w:rPr>
          <w:noProof/>
        </w:rPr>
        <w:instrText xml:space="preserve"> PAGEREF _Toc34927964 \h </w:instrText>
      </w:r>
      <w:r>
        <w:rPr>
          <w:noProof/>
        </w:rPr>
      </w:r>
      <w:r>
        <w:rPr>
          <w:noProof/>
        </w:rPr>
        <w:fldChar w:fldCharType="separate"/>
      </w:r>
      <w:r>
        <w:rPr>
          <w:noProof/>
        </w:rPr>
        <w:t>4</w:t>
      </w:r>
      <w:r>
        <w:rPr>
          <w:noProof/>
        </w:rPr>
        <w:fldChar w:fldCharType="end"/>
      </w:r>
    </w:p>
    <w:p w14:paraId="7A691F4B" w14:textId="441372B3"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3</w:t>
      </w:r>
      <w:r>
        <w:rPr>
          <w:rFonts w:asciiTheme="minorHAnsi" w:eastAsiaTheme="minorEastAsia" w:hAnsiTheme="minorHAnsi" w:cstheme="minorBidi"/>
          <w:b w:val="0"/>
          <w:bCs w:val="0"/>
          <w:caps w:val="0"/>
          <w:noProof/>
          <w:sz w:val="22"/>
          <w:szCs w:val="22"/>
          <w:lang w:val="en-GB" w:eastAsia="en-GB"/>
        </w:rPr>
        <w:tab/>
      </w:r>
      <w:r w:rsidRPr="00E34B2C">
        <w:rPr>
          <w:noProof/>
          <w:lang w:val="en-GB"/>
        </w:rPr>
        <w:t>Grading criteria</w:t>
      </w:r>
      <w:r>
        <w:rPr>
          <w:noProof/>
        </w:rPr>
        <w:tab/>
      </w:r>
      <w:r>
        <w:rPr>
          <w:noProof/>
        </w:rPr>
        <w:fldChar w:fldCharType="begin"/>
      </w:r>
      <w:r>
        <w:rPr>
          <w:noProof/>
        </w:rPr>
        <w:instrText xml:space="preserve"> PAGEREF _Toc34927965 \h </w:instrText>
      </w:r>
      <w:r>
        <w:rPr>
          <w:noProof/>
        </w:rPr>
      </w:r>
      <w:r>
        <w:rPr>
          <w:noProof/>
        </w:rPr>
        <w:fldChar w:fldCharType="separate"/>
      </w:r>
      <w:r>
        <w:rPr>
          <w:noProof/>
        </w:rPr>
        <w:t>4</w:t>
      </w:r>
      <w:r>
        <w:rPr>
          <w:noProof/>
        </w:rPr>
        <w:fldChar w:fldCharType="end"/>
      </w:r>
    </w:p>
    <w:p w14:paraId="2DE26CBE" w14:textId="419B4C6A"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4</w:t>
      </w:r>
      <w:r>
        <w:rPr>
          <w:rFonts w:asciiTheme="minorHAnsi" w:eastAsiaTheme="minorEastAsia" w:hAnsiTheme="minorHAnsi" w:cstheme="minorBidi"/>
          <w:b w:val="0"/>
          <w:bCs w:val="0"/>
          <w:caps w:val="0"/>
          <w:noProof/>
          <w:sz w:val="22"/>
          <w:szCs w:val="22"/>
          <w:lang w:val="en-GB" w:eastAsia="en-GB"/>
        </w:rPr>
        <w:tab/>
      </w:r>
      <w:r w:rsidRPr="00E34B2C">
        <w:rPr>
          <w:noProof/>
          <w:lang w:val="en-GB"/>
        </w:rPr>
        <w:t>Introduction</w:t>
      </w:r>
      <w:r>
        <w:rPr>
          <w:noProof/>
        </w:rPr>
        <w:tab/>
      </w:r>
      <w:r>
        <w:rPr>
          <w:noProof/>
        </w:rPr>
        <w:fldChar w:fldCharType="begin"/>
      </w:r>
      <w:r>
        <w:rPr>
          <w:noProof/>
        </w:rPr>
        <w:instrText xml:space="preserve"> PAGEREF _Toc34927966 \h </w:instrText>
      </w:r>
      <w:r>
        <w:rPr>
          <w:noProof/>
        </w:rPr>
      </w:r>
      <w:r>
        <w:rPr>
          <w:noProof/>
        </w:rPr>
        <w:fldChar w:fldCharType="separate"/>
      </w:r>
      <w:r>
        <w:rPr>
          <w:noProof/>
        </w:rPr>
        <w:t>4</w:t>
      </w:r>
      <w:r>
        <w:rPr>
          <w:noProof/>
        </w:rPr>
        <w:fldChar w:fldCharType="end"/>
      </w:r>
    </w:p>
    <w:p w14:paraId="62728F76" w14:textId="283FFD06"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5</w:t>
      </w:r>
      <w:r>
        <w:rPr>
          <w:rFonts w:asciiTheme="minorHAnsi" w:eastAsiaTheme="minorEastAsia" w:hAnsiTheme="minorHAnsi" w:cstheme="minorBidi"/>
          <w:b w:val="0"/>
          <w:bCs w:val="0"/>
          <w:caps w:val="0"/>
          <w:noProof/>
          <w:sz w:val="22"/>
          <w:szCs w:val="22"/>
          <w:lang w:val="en-GB" w:eastAsia="en-GB"/>
        </w:rPr>
        <w:tab/>
      </w:r>
      <w:r w:rsidRPr="00E34B2C">
        <w:rPr>
          <w:noProof/>
          <w:lang w:val="en-GB"/>
        </w:rPr>
        <w:t>Target/Hypothesis:</w:t>
      </w:r>
      <w:r>
        <w:rPr>
          <w:noProof/>
        </w:rPr>
        <w:tab/>
      </w:r>
      <w:r>
        <w:rPr>
          <w:noProof/>
        </w:rPr>
        <w:fldChar w:fldCharType="begin"/>
      </w:r>
      <w:r>
        <w:rPr>
          <w:noProof/>
        </w:rPr>
        <w:instrText xml:space="preserve"> PAGEREF _Toc34927967 \h </w:instrText>
      </w:r>
      <w:r>
        <w:rPr>
          <w:noProof/>
        </w:rPr>
      </w:r>
      <w:r>
        <w:rPr>
          <w:noProof/>
        </w:rPr>
        <w:fldChar w:fldCharType="separate"/>
      </w:r>
      <w:r>
        <w:rPr>
          <w:noProof/>
        </w:rPr>
        <w:t>5</w:t>
      </w:r>
      <w:r>
        <w:rPr>
          <w:noProof/>
        </w:rPr>
        <w:fldChar w:fldCharType="end"/>
      </w:r>
    </w:p>
    <w:p w14:paraId="5FF684EC" w14:textId="57595F08"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6</w:t>
      </w:r>
      <w:r>
        <w:rPr>
          <w:rFonts w:asciiTheme="minorHAnsi" w:eastAsiaTheme="minorEastAsia" w:hAnsiTheme="minorHAnsi" w:cstheme="minorBidi"/>
          <w:b w:val="0"/>
          <w:bCs w:val="0"/>
          <w:caps w:val="0"/>
          <w:noProof/>
          <w:sz w:val="22"/>
          <w:szCs w:val="22"/>
          <w:lang w:val="en-GB" w:eastAsia="en-GB"/>
        </w:rPr>
        <w:tab/>
      </w:r>
      <w:r w:rsidRPr="00E34B2C">
        <w:rPr>
          <w:noProof/>
          <w:lang w:val="en-GB"/>
        </w:rPr>
        <w:t>Location</w:t>
      </w:r>
      <w:r>
        <w:rPr>
          <w:noProof/>
        </w:rPr>
        <w:tab/>
      </w:r>
      <w:r>
        <w:rPr>
          <w:noProof/>
        </w:rPr>
        <w:fldChar w:fldCharType="begin"/>
      </w:r>
      <w:r>
        <w:rPr>
          <w:noProof/>
        </w:rPr>
        <w:instrText xml:space="preserve"> PAGEREF _Toc34927968 \h </w:instrText>
      </w:r>
      <w:r>
        <w:rPr>
          <w:noProof/>
        </w:rPr>
      </w:r>
      <w:r>
        <w:rPr>
          <w:noProof/>
        </w:rPr>
        <w:fldChar w:fldCharType="separate"/>
      </w:r>
      <w:r>
        <w:rPr>
          <w:noProof/>
        </w:rPr>
        <w:t>5</w:t>
      </w:r>
      <w:r>
        <w:rPr>
          <w:noProof/>
        </w:rPr>
        <w:fldChar w:fldCharType="end"/>
      </w:r>
    </w:p>
    <w:p w14:paraId="0F563086" w14:textId="088B34F8"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7</w:t>
      </w:r>
      <w:r>
        <w:rPr>
          <w:rFonts w:asciiTheme="minorHAnsi" w:eastAsiaTheme="minorEastAsia" w:hAnsiTheme="minorHAnsi" w:cstheme="minorBidi"/>
          <w:b w:val="0"/>
          <w:bCs w:val="0"/>
          <w:caps w:val="0"/>
          <w:noProof/>
          <w:sz w:val="22"/>
          <w:szCs w:val="22"/>
          <w:lang w:val="en-GB" w:eastAsia="en-GB"/>
        </w:rPr>
        <w:tab/>
      </w:r>
      <w:r w:rsidRPr="00E34B2C">
        <w:rPr>
          <w:noProof/>
          <w:lang w:val="en-GB"/>
        </w:rPr>
        <w:t>Background</w:t>
      </w:r>
      <w:r>
        <w:rPr>
          <w:noProof/>
        </w:rPr>
        <w:tab/>
      </w:r>
      <w:r>
        <w:rPr>
          <w:noProof/>
        </w:rPr>
        <w:fldChar w:fldCharType="begin"/>
      </w:r>
      <w:r>
        <w:rPr>
          <w:noProof/>
        </w:rPr>
        <w:instrText xml:space="preserve"> PAGEREF _Toc34927969 \h </w:instrText>
      </w:r>
      <w:r>
        <w:rPr>
          <w:noProof/>
        </w:rPr>
      </w:r>
      <w:r>
        <w:rPr>
          <w:noProof/>
        </w:rPr>
        <w:fldChar w:fldCharType="separate"/>
      </w:r>
      <w:r>
        <w:rPr>
          <w:noProof/>
        </w:rPr>
        <w:t>7</w:t>
      </w:r>
      <w:r>
        <w:rPr>
          <w:noProof/>
        </w:rPr>
        <w:fldChar w:fldCharType="end"/>
      </w:r>
    </w:p>
    <w:p w14:paraId="78902F89" w14:textId="2E7F87FC"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8</w:t>
      </w:r>
      <w:r>
        <w:rPr>
          <w:rFonts w:asciiTheme="minorHAnsi" w:eastAsiaTheme="minorEastAsia" w:hAnsiTheme="minorHAnsi" w:cstheme="minorBidi"/>
          <w:b w:val="0"/>
          <w:bCs w:val="0"/>
          <w:caps w:val="0"/>
          <w:noProof/>
          <w:sz w:val="22"/>
          <w:szCs w:val="22"/>
          <w:lang w:val="en-GB" w:eastAsia="en-GB"/>
        </w:rPr>
        <w:tab/>
      </w:r>
      <w:r w:rsidRPr="00E34B2C">
        <w:rPr>
          <w:noProof/>
          <w:lang w:val="en-GB"/>
        </w:rPr>
        <w:t>Data/Methods</w:t>
      </w:r>
      <w:r>
        <w:rPr>
          <w:noProof/>
        </w:rPr>
        <w:tab/>
      </w:r>
      <w:r>
        <w:rPr>
          <w:noProof/>
        </w:rPr>
        <w:fldChar w:fldCharType="begin"/>
      </w:r>
      <w:r>
        <w:rPr>
          <w:noProof/>
        </w:rPr>
        <w:instrText xml:space="preserve"> PAGEREF _Toc34927970 \h </w:instrText>
      </w:r>
      <w:r>
        <w:rPr>
          <w:noProof/>
        </w:rPr>
      </w:r>
      <w:r>
        <w:rPr>
          <w:noProof/>
        </w:rPr>
        <w:fldChar w:fldCharType="separate"/>
      </w:r>
      <w:r>
        <w:rPr>
          <w:noProof/>
        </w:rPr>
        <w:t>9</w:t>
      </w:r>
      <w:r>
        <w:rPr>
          <w:noProof/>
        </w:rPr>
        <w:fldChar w:fldCharType="end"/>
      </w:r>
    </w:p>
    <w:p w14:paraId="4E7C9713" w14:textId="0A9B37F9" w:rsidR="008628FA" w:rsidRDefault="008628FA">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E34B2C">
        <w:rPr>
          <w:noProof/>
          <w:lang w:val="en-GB"/>
        </w:rPr>
        <w:t>8.1</w:t>
      </w:r>
      <w:r>
        <w:rPr>
          <w:rFonts w:asciiTheme="minorHAnsi" w:eastAsiaTheme="minorEastAsia" w:hAnsiTheme="minorHAnsi" w:cstheme="minorBidi"/>
          <w:smallCaps w:val="0"/>
          <w:noProof/>
          <w:sz w:val="22"/>
          <w:szCs w:val="22"/>
          <w:lang w:val="en-GB" w:eastAsia="en-GB"/>
        </w:rPr>
        <w:tab/>
      </w:r>
      <w:r w:rsidRPr="00E34B2C">
        <w:rPr>
          <w:noProof/>
          <w:lang w:val="en-GB"/>
        </w:rPr>
        <w:t>Data</w:t>
      </w:r>
      <w:r>
        <w:rPr>
          <w:noProof/>
        </w:rPr>
        <w:tab/>
      </w:r>
      <w:r>
        <w:rPr>
          <w:noProof/>
        </w:rPr>
        <w:fldChar w:fldCharType="begin"/>
      </w:r>
      <w:r>
        <w:rPr>
          <w:noProof/>
        </w:rPr>
        <w:instrText xml:space="preserve"> PAGEREF _Toc34927971 \h </w:instrText>
      </w:r>
      <w:r>
        <w:rPr>
          <w:noProof/>
        </w:rPr>
      </w:r>
      <w:r>
        <w:rPr>
          <w:noProof/>
        </w:rPr>
        <w:fldChar w:fldCharType="separate"/>
      </w:r>
      <w:r>
        <w:rPr>
          <w:noProof/>
        </w:rPr>
        <w:t>9</w:t>
      </w:r>
      <w:r>
        <w:rPr>
          <w:noProof/>
        </w:rPr>
        <w:fldChar w:fldCharType="end"/>
      </w:r>
    </w:p>
    <w:p w14:paraId="1CBC9AEE" w14:textId="7E01EBDF" w:rsidR="008628FA" w:rsidRDefault="008628FA">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E34B2C">
        <w:rPr>
          <w:noProof/>
          <w:lang w:val="en-GB"/>
        </w:rPr>
        <w:t>8.2</w:t>
      </w:r>
      <w:r>
        <w:rPr>
          <w:rFonts w:asciiTheme="minorHAnsi" w:eastAsiaTheme="minorEastAsia" w:hAnsiTheme="minorHAnsi" w:cstheme="minorBidi"/>
          <w:smallCaps w:val="0"/>
          <w:noProof/>
          <w:sz w:val="22"/>
          <w:szCs w:val="22"/>
          <w:lang w:val="en-GB" w:eastAsia="en-GB"/>
        </w:rPr>
        <w:tab/>
      </w:r>
      <w:r w:rsidRPr="00E34B2C">
        <w:rPr>
          <w:noProof/>
          <w:lang w:val="en-GB"/>
        </w:rPr>
        <w:t>Methods</w:t>
      </w:r>
      <w:r>
        <w:rPr>
          <w:noProof/>
        </w:rPr>
        <w:tab/>
      </w:r>
      <w:r>
        <w:rPr>
          <w:noProof/>
        </w:rPr>
        <w:fldChar w:fldCharType="begin"/>
      </w:r>
      <w:r>
        <w:rPr>
          <w:noProof/>
        </w:rPr>
        <w:instrText xml:space="preserve"> PAGEREF _Toc34927972 \h </w:instrText>
      </w:r>
      <w:r>
        <w:rPr>
          <w:noProof/>
        </w:rPr>
      </w:r>
      <w:r>
        <w:rPr>
          <w:noProof/>
        </w:rPr>
        <w:fldChar w:fldCharType="separate"/>
      </w:r>
      <w:r>
        <w:rPr>
          <w:noProof/>
        </w:rPr>
        <w:t>10</w:t>
      </w:r>
      <w:r>
        <w:rPr>
          <w:noProof/>
        </w:rPr>
        <w:fldChar w:fldCharType="end"/>
      </w:r>
    </w:p>
    <w:p w14:paraId="0A906CF0" w14:textId="3BD842E9"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9</w:t>
      </w:r>
      <w:r>
        <w:rPr>
          <w:rFonts w:asciiTheme="minorHAnsi" w:eastAsiaTheme="minorEastAsia" w:hAnsiTheme="minorHAnsi" w:cstheme="minorBidi"/>
          <w:b w:val="0"/>
          <w:bCs w:val="0"/>
          <w:caps w:val="0"/>
          <w:noProof/>
          <w:sz w:val="22"/>
          <w:szCs w:val="22"/>
          <w:lang w:val="en-GB" w:eastAsia="en-GB"/>
        </w:rPr>
        <w:tab/>
      </w:r>
      <w:r w:rsidRPr="00E34B2C">
        <w:rPr>
          <w:noProof/>
          <w:lang w:val="en-GB"/>
        </w:rPr>
        <w:t>Results</w:t>
      </w:r>
      <w:r>
        <w:rPr>
          <w:noProof/>
        </w:rPr>
        <w:tab/>
      </w:r>
      <w:r>
        <w:rPr>
          <w:noProof/>
        </w:rPr>
        <w:fldChar w:fldCharType="begin"/>
      </w:r>
      <w:r>
        <w:rPr>
          <w:noProof/>
        </w:rPr>
        <w:instrText xml:space="preserve"> PAGEREF _Toc34927973 \h </w:instrText>
      </w:r>
      <w:r>
        <w:rPr>
          <w:noProof/>
        </w:rPr>
      </w:r>
      <w:r>
        <w:rPr>
          <w:noProof/>
        </w:rPr>
        <w:fldChar w:fldCharType="separate"/>
      </w:r>
      <w:r>
        <w:rPr>
          <w:noProof/>
        </w:rPr>
        <w:t>12</w:t>
      </w:r>
      <w:r>
        <w:rPr>
          <w:noProof/>
        </w:rPr>
        <w:fldChar w:fldCharType="end"/>
      </w:r>
    </w:p>
    <w:p w14:paraId="61AFE9CF" w14:textId="2D6EF9C1"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10</w:t>
      </w:r>
      <w:r>
        <w:rPr>
          <w:rFonts w:asciiTheme="minorHAnsi" w:eastAsiaTheme="minorEastAsia" w:hAnsiTheme="minorHAnsi" w:cstheme="minorBidi"/>
          <w:b w:val="0"/>
          <w:bCs w:val="0"/>
          <w:caps w:val="0"/>
          <w:noProof/>
          <w:sz w:val="22"/>
          <w:szCs w:val="22"/>
          <w:lang w:val="en-GB" w:eastAsia="en-GB"/>
        </w:rPr>
        <w:tab/>
      </w:r>
      <w:r w:rsidRPr="00E34B2C">
        <w:rPr>
          <w:noProof/>
          <w:lang w:val="en-GB"/>
        </w:rPr>
        <w:t>Discussion (Mache ich !!!!)</w:t>
      </w:r>
      <w:r>
        <w:rPr>
          <w:noProof/>
        </w:rPr>
        <w:tab/>
      </w:r>
      <w:r>
        <w:rPr>
          <w:noProof/>
        </w:rPr>
        <w:fldChar w:fldCharType="begin"/>
      </w:r>
      <w:r>
        <w:rPr>
          <w:noProof/>
        </w:rPr>
        <w:instrText xml:space="preserve"> PAGEREF _Toc34927974 \h </w:instrText>
      </w:r>
      <w:r>
        <w:rPr>
          <w:noProof/>
        </w:rPr>
      </w:r>
      <w:r>
        <w:rPr>
          <w:noProof/>
        </w:rPr>
        <w:fldChar w:fldCharType="separate"/>
      </w:r>
      <w:r>
        <w:rPr>
          <w:noProof/>
        </w:rPr>
        <w:t>14</w:t>
      </w:r>
      <w:r>
        <w:rPr>
          <w:noProof/>
        </w:rPr>
        <w:fldChar w:fldCharType="end"/>
      </w:r>
    </w:p>
    <w:p w14:paraId="34A99400" w14:textId="0F5236F5"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11</w:t>
      </w:r>
      <w:r>
        <w:rPr>
          <w:rFonts w:asciiTheme="minorHAnsi" w:eastAsiaTheme="minorEastAsia" w:hAnsiTheme="minorHAnsi" w:cstheme="minorBidi"/>
          <w:b w:val="0"/>
          <w:bCs w:val="0"/>
          <w:caps w:val="0"/>
          <w:noProof/>
          <w:sz w:val="22"/>
          <w:szCs w:val="22"/>
          <w:lang w:val="en-GB" w:eastAsia="en-GB"/>
        </w:rPr>
        <w:tab/>
      </w:r>
      <w:r w:rsidRPr="00E34B2C">
        <w:rPr>
          <w:noProof/>
          <w:lang w:val="en-GB"/>
        </w:rPr>
        <w:t>Outlook</w:t>
      </w:r>
      <w:r>
        <w:rPr>
          <w:noProof/>
        </w:rPr>
        <w:tab/>
      </w:r>
      <w:r>
        <w:rPr>
          <w:noProof/>
        </w:rPr>
        <w:fldChar w:fldCharType="begin"/>
      </w:r>
      <w:r>
        <w:rPr>
          <w:noProof/>
        </w:rPr>
        <w:instrText xml:space="preserve"> PAGEREF _Toc34927975 \h </w:instrText>
      </w:r>
      <w:r>
        <w:rPr>
          <w:noProof/>
        </w:rPr>
      </w:r>
      <w:r>
        <w:rPr>
          <w:noProof/>
        </w:rPr>
        <w:fldChar w:fldCharType="separate"/>
      </w:r>
      <w:r>
        <w:rPr>
          <w:noProof/>
        </w:rPr>
        <w:t>14</w:t>
      </w:r>
      <w:r>
        <w:rPr>
          <w:noProof/>
        </w:rPr>
        <w:fldChar w:fldCharType="end"/>
      </w:r>
    </w:p>
    <w:p w14:paraId="689F89C2" w14:textId="342E15E7"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12</w:t>
      </w:r>
      <w:r>
        <w:rPr>
          <w:rFonts w:asciiTheme="minorHAnsi" w:eastAsiaTheme="minorEastAsia" w:hAnsiTheme="minorHAnsi" w:cstheme="minorBidi"/>
          <w:b w:val="0"/>
          <w:bCs w:val="0"/>
          <w:caps w:val="0"/>
          <w:noProof/>
          <w:sz w:val="22"/>
          <w:szCs w:val="22"/>
          <w:lang w:val="en-GB" w:eastAsia="en-GB"/>
        </w:rPr>
        <w:tab/>
      </w:r>
      <w:r w:rsidRPr="00E34B2C">
        <w:rPr>
          <w:noProof/>
          <w:lang w:val="en-GB"/>
        </w:rPr>
        <w:t>Sources:</w:t>
      </w:r>
      <w:r>
        <w:rPr>
          <w:noProof/>
        </w:rPr>
        <w:tab/>
      </w:r>
      <w:r>
        <w:rPr>
          <w:noProof/>
        </w:rPr>
        <w:fldChar w:fldCharType="begin"/>
      </w:r>
      <w:r>
        <w:rPr>
          <w:noProof/>
        </w:rPr>
        <w:instrText xml:space="preserve"> PAGEREF _Toc34927976 \h </w:instrText>
      </w:r>
      <w:r>
        <w:rPr>
          <w:noProof/>
        </w:rPr>
      </w:r>
      <w:r>
        <w:rPr>
          <w:noProof/>
        </w:rPr>
        <w:fldChar w:fldCharType="separate"/>
      </w:r>
      <w:r>
        <w:rPr>
          <w:noProof/>
        </w:rPr>
        <w:t>15</w:t>
      </w:r>
      <w:r>
        <w:rPr>
          <w:noProof/>
        </w:rPr>
        <w:fldChar w:fldCharType="end"/>
      </w:r>
    </w:p>
    <w:p w14:paraId="4B74B570" w14:textId="31CE7169"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13</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_Toc34927977 \h </w:instrText>
      </w:r>
      <w:r>
        <w:rPr>
          <w:noProof/>
        </w:rPr>
      </w:r>
      <w:r>
        <w:rPr>
          <w:noProof/>
        </w:rPr>
        <w:fldChar w:fldCharType="separate"/>
      </w:r>
      <w:r>
        <w:rPr>
          <w:noProof/>
        </w:rPr>
        <w:t>17</w:t>
      </w:r>
      <w:r>
        <w:rPr>
          <w:noProof/>
        </w:rPr>
        <w:fldChar w:fldCharType="end"/>
      </w:r>
    </w:p>
    <w:p w14:paraId="0A90240E" w14:textId="1D42207D"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1" w:name="_Toc34927960"/>
      <w:r w:rsidRPr="00A17633">
        <w:rPr>
          <w:sz w:val="22"/>
          <w:szCs w:val="22"/>
          <w:lang w:val="en-GB"/>
        </w:rPr>
        <w:lastRenderedPageBreak/>
        <w:t>TABLE OF FIGURES</w:t>
      </w:r>
      <w:bookmarkEnd w:id="1"/>
    </w:p>
    <w:p w14:paraId="032FB855" w14:textId="77777777" w:rsidR="0029639F" w:rsidRPr="00A17633" w:rsidRDefault="0029639F">
      <w:pPr>
        <w:pStyle w:val="Abbildungsverzeichnis"/>
        <w:rPr>
          <w:lang w:val="en-GB"/>
        </w:rPr>
      </w:pPr>
    </w:p>
    <w:p w14:paraId="1D639F43" w14:textId="707E892A" w:rsidR="00E57429"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4932632" w:history="1">
        <w:r w:rsidR="00E57429" w:rsidRPr="004C4588">
          <w:rPr>
            <w:rStyle w:val="Hyperlink"/>
            <w:noProof/>
            <w:lang w:val="en-GB"/>
          </w:rPr>
          <w:t xml:space="preserve">Figure 1: Map of the research area </w:t>
        </w:r>
        <w:r w:rsidR="00E57429">
          <w:rPr>
            <w:noProof/>
            <w:webHidden/>
          </w:rPr>
          <w:tab/>
        </w:r>
        <w:r w:rsidR="00E57429">
          <w:rPr>
            <w:noProof/>
            <w:webHidden/>
          </w:rPr>
          <w:fldChar w:fldCharType="begin"/>
        </w:r>
        <w:r w:rsidR="00E57429">
          <w:rPr>
            <w:noProof/>
            <w:webHidden/>
          </w:rPr>
          <w:instrText xml:space="preserve"> PAGEREF _Toc34932632 \h </w:instrText>
        </w:r>
        <w:r w:rsidR="00E57429">
          <w:rPr>
            <w:noProof/>
            <w:webHidden/>
          </w:rPr>
        </w:r>
        <w:r w:rsidR="00E57429">
          <w:rPr>
            <w:noProof/>
            <w:webHidden/>
          </w:rPr>
          <w:fldChar w:fldCharType="separate"/>
        </w:r>
        <w:r w:rsidR="00E57429">
          <w:rPr>
            <w:noProof/>
            <w:webHidden/>
          </w:rPr>
          <w:t>6</w:t>
        </w:r>
        <w:r w:rsidR="00E57429">
          <w:rPr>
            <w:noProof/>
            <w:webHidden/>
          </w:rPr>
          <w:fldChar w:fldCharType="end"/>
        </w:r>
      </w:hyperlink>
    </w:p>
    <w:p w14:paraId="11E17EF2" w14:textId="2585DA54" w:rsidR="00E57429" w:rsidRDefault="00A430E0">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3" w:history="1">
        <w:r w:rsidR="00E57429" w:rsidRPr="004C4588">
          <w:rPr>
            <w:rStyle w:val="Hyperlink"/>
            <w:noProof/>
            <w:lang w:val="en-GB"/>
          </w:rPr>
          <w:t xml:space="preserve">Figure 2: Elevation of the Research Area </w:t>
        </w:r>
        <w:r w:rsidR="00E57429">
          <w:rPr>
            <w:noProof/>
            <w:webHidden/>
          </w:rPr>
          <w:tab/>
        </w:r>
        <w:r w:rsidR="00E57429">
          <w:rPr>
            <w:noProof/>
            <w:webHidden/>
          </w:rPr>
          <w:fldChar w:fldCharType="begin"/>
        </w:r>
        <w:r w:rsidR="00E57429">
          <w:rPr>
            <w:noProof/>
            <w:webHidden/>
          </w:rPr>
          <w:instrText xml:space="preserve"> PAGEREF _Toc34932633 \h </w:instrText>
        </w:r>
        <w:r w:rsidR="00E57429">
          <w:rPr>
            <w:noProof/>
            <w:webHidden/>
          </w:rPr>
        </w:r>
        <w:r w:rsidR="00E57429">
          <w:rPr>
            <w:noProof/>
            <w:webHidden/>
          </w:rPr>
          <w:fldChar w:fldCharType="separate"/>
        </w:r>
        <w:r w:rsidR="00E57429">
          <w:rPr>
            <w:noProof/>
            <w:webHidden/>
          </w:rPr>
          <w:t>7</w:t>
        </w:r>
        <w:r w:rsidR="00E57429">
          <w:rPr>
            <w:noProof/>
            <w:webHidden/>
          </w:rPr>
          <w:fldChar w:fldCharType="end"/>
        </w:r>
      </w:hyperlink>
    </w:p>
    <w:p w14:paraId="12CFC6D5" w14:textId="5DB93176" w:rsidR="00E57429" w:rsidRDefault="00A430E0">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4" w:history="1">
        <w:r w:rsidR="00E57429" w:rsidRPr="004C4588">
          <w:rPr>
            <w:rStyle w:val="Hyperlink"/>
            <w:noProof/>
            <w:lang w:val="en-GB"/>
          </w:rPr>
          <w:t xml:space="preserve">Figure 3: Nameplate capacity of wind energy per year </w:t>
        </w:r>
        <w:r w:rsidR="00E57429">
          <w:rPr>
            <w:noProof/>
            <w:webHidden/>
          </w:rPr>
          <w:tab/>
        </w:r>
        <w:r w:rsidR="00E57429">
          <w:rPr>
            <w:noProof/>
            <w:webHidden/>
          </w:rPr>
          <w:fldChar w:fldCharType="begin"/>
        </w:r>
        <w:r w:rsidR="00E57429">
          <w:rPr>
            <w:noProof/>
            <w:webHidden/>
          </w:rPr>
          <w:instrText xml:space="preserve"> PAGEREF _Toc34932634 \h </w:instrText>
        </w:r>
        <w:r w:rsidR="00E57429">
          <w:rPr>
            <w:noProof/>
            <w:webHidden/>
          </w:rPr>
        </w:r>
        <w:r w:rsidR="00E57429">
          <w:rPr>
            <w:noProof/>
            <w:webHidden/>
          </w:rPr>
          <w:fldChar w:fldCharType="separate"/>
        </w:r>
        <w:r w:rsidR="00E57429">
          <w:rPr>
            <w:noProof/>
            <w:webHidden/>
          </w:rPr>
          <w:t>8</w:t>
        </w:r>
        <w:r w:rsidR="00E57429">
          <w:rPr>
            <w:noProof/>
            <w:webHidden/>
          </w:rPr>
          <w:fldChar w:fldCharType="end"/>
        </w:r>
      </w:hyperlink>
    </w:p>
    <w:p w14:paraId="480BA6B4" w14:textId="6D901B34" w:rsidR="00E57429" w:rsidRDefault="00A430E0">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5" w:history="1">
        <w:r w:rsidR="00E57429" w:rsidRPr="004C4588">
          <w:rPr>
            <w:rStyle w:val="Hyperlink"/>
            <w:noProof/>
          </w:rPr>
          <w:t>Figure 4: Nettostromerzeugung in Deutschland in 2019 (Englisch)</w:t>
        </w:r>
        <w:r w:rsidR="00E57429">
          <w:rPr>
            <w:noProof/>
            <w:webHidden/>
          </w:rPr>
          <w:tab/>
        </w:r>
        <w:r w:rsidR="00E57429">
          <w:rPr>
            <w:noProof/>
            <w:webHidden/>
          </w:rPr>
          <w:fldChar w:fldCharType="begin"/>
        </w:r>
        <w:r w:rsidR="00E57429">
          <w:rPr>
            <w:noProof/>
            <w:webHidden/>
          </w:rPr>
          <w:instrText xml:space="preserve"> PAGEREF _Toc34932635 \h </w:instrText>
        </w:r>
        <w:r w:rsidR="00E57429">
          <w:rPr>
            <w:noProof/>
            <w:webHidden/>
          </w:rPr>
        </w:r>
        <w:r w:rsidR="00E57429">
          <w:rPr>
            <w:noProof/>
            <w:webHidden/>
          </w:rPr>
          <w:fldChar w:fldCharType="separate"/>
        </w:r>
        <w:r w:rsidR="00E57429">
          <w:rPr>
            <w:noProof/>
            <w:webHidden/>
          </w:rPr>
          <w:t>8</w:t>
        </w:r>
        <w:r w:rsidR="00E57429">
          <w:rPr>
            <w:noProof/>
            <w:webHidden/>
          </w:rPr>
          <w:fldChar w:fldCharType="end"/>
        </w:r>
      </w:hyperlink>
    </w:p>
    <w:p w14:paraId="0207329E" w14:textId="10C3EC30" w:rsidR="00E57429" w:rsidRDefault="00A430E0">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6" w:history="1">
        <w:r w:rsidR="00E57429" w:rsidRPr="004C4588">
          <w:rPr>
            <w:rStyle w:val="Hyperlink"/>
            <w:noProof/>
            <w:lang w:val="en-GB"/>
          </w:rPr>
          <w:t>Figure 5: Workflow</w:t>
        </w:r>
        <w:r w:rsidR="00E57429">
          <w:rPr>
            <w:noProof/>
            <w:webHidden/>
          </w:rPr>
          <w:tab/>
        </w:r>
        <w:r w:rsidR="00E57429">
          <w:rPr>
            <w:noProof/>
            <w:webHidden/>
          </w:rPr>
          <w:fldChar w:fldCharType="begin"/>
        </w:r>
        <w:r w:rsidR="00E57429">
          <w:rPr>
            <w:noProof/>
            <w:webHidden/>
          </w:rPr>
          <w:instrText xml:space="preserve"> PAGEREF _Toc34932636 \h </w:instrText>
        </w:r>
        <w:r w:rsidR="00E57429">
          <w:rPr>
            <w:noProof/>
            <w:webHidden/>
          </w:rPr>
        </w:r>
        <w:r w:rsidR="00E57429">
          <w:rPr>
            <w:noProof/>
            <w:webHidden/>
          </w:rPr>
          <w:fldChar w:fldCharType="separate"/>
        </w:r>
        <w:r w:rsidR="00E57429">
          <w:rPr>
            <w:noProof/>
            <w:webHidden/>
          </w:rPr>
          <w:t>13</w:t>
        </w:r>
        <w:r w:rsidR="00E57429">
          <w:rPr>
            <w:noProof/>
            <w:webHidden/>
          </w:rPr>
          <w:fldChar w:fldCharType="end"/>
        </w:r>
      </w:hyperlink>
    </w:p>
    <w:p w14:paraId="692D881A" w14:textId="3D561987" w:rsidR="00E57429" w:rsidRDefault="00A430E0">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7" w:history="1">
        <w:r w:rsidR="00E57429" w:rsidRPr="004C4588">
          <w:rPr>
            <w:rStyle w:val="Hyperlink"/>
            <w:noProof/>
            <w:lang w:val="en-GB"/>
          </w:rPr>
          <w:t xml:space="preserve">Figure 6: Result of the two distances </w:t>
        </w:r>
        <w:r w:rsidR="00E57429">
          <w:rPr>
            <w:noProof/>
            <w:webHidden/>
          </w:rPr>
          <w:tab/>
        </w:r>
        <w:r w:rsidR="00E57429">
          <w:rPr>
            <w:noProof/>
            <w:webHidden/>
          </w:rPr>
          <w:fldChar w:fldCharType="begin"/>
        </w:r>
        <w:r w:rsidR="00E57429">
          <w:rPr>
            <w:noProof/>
            <w:webHidden/>
          </w:rPr>
          <w:instrText xml:space="preserve"> PAGEREF _Toc34932637 \h </w:instrText>
        </w:r>
        <w:r w:rsidR="00E57429">
          <w:rPr>
            <w:noProof/>
            <w:webHidden/>
          </w:rPr>
        </w:r>
        <w:r w:rsidR="00E57429">
          <w:rPr>
            <w:noProof/>
            <w:webHidden/>
          </w:rPr>
          <w:fldChar w:fldCharType="separate"/>
        </w:r>
        <w:r w:rsidR="00E57429">
          <w:rPr>
            <w:noProof/>
            <w:webHidden/>
          </w:rPr>
          <w:t>14</w:t>
        </w:r>
        <w:r w:rsidR="00E57429">
          <w:rPr>
            <w:noProof/>
            <w:webHidden/>
          </w:rPr>
          <w:fldChar w:fldCharType="end"/>
        </w:r>
      </w:hyperlink>
    </w:p>
    <w:p w14:paraId="085DEB43" w14:textId="63465CD1"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4927961"/>
      <w:r>
        <w:rPr>
          <w:sz w:val="22"/>
          <w:szCs w:val="22"/>
        </w:rPr>
        <w:t>TABLE OF CHARTS</w:t>
      </w:r>
      <w:bookmarkEnd w:id="2"/>
      <w:r>
        <w:rPr>
          <w:sz w:val="22"/>
          <w:szCs w:val="22"/>
        </w:rPr>
        <w:t xml:space="preserve"> </w:t>
      </w:r>
    </w:p>
    <w:p w14:paraId="7F2C78B9" w14:textId="4F12380C" w:rsidR="00E57429"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4932681" w:history="1">
        <w:r w:rsidR="00E57429" w:rsidRPr="00A45E71">
          <w:rPr>
            <w:rStyle w:val="Hyperlink"/>
            <w:noProof/>
          </w:rPr>
          <w:t>Table 1: Data Sources</w:t>
        </w:r>
        <w:r w:rsidR="00E57429">
          <w:rPr>
            <w:noProof/>
            <w:webHidden/>
          </w:rPr>
          <w:tab/>
        </w:r>
        <w:r w:rsidR="00E57429">
          <w:rPr>
            <w:noProof/>
            <w:webHidden/>
          </w:rPr>
          <w:fldChar w:fldCharType="begin"/>
        </w:r>
        <w:r w:rsidR="00E57429">
          <w:rPr>
            <w:noProof/>
            <w:webHidden/>
          </w:rPr>
          <w:instrText xml:space="preserve"> PAGEREF _Toc34932681 \h </w:instrText>
        </w:r>
        <w:r w:rsidR="00E57429">
          <w:rPr>
            <w:noProof/>
            <w:webHidden/>
          </w:rPr>
        </w:r>
        <w:r w:rsidR="00E57429">
          <w:rPr>
            <w:noProof/>
            <w:webHidden/>
          </w:rPr>
          <w:fldChar w:fldCharType="separate"/>
        </w:r>
        <w:r w:rsidR="00E57429">
          <w:rPr>
            <w:noProof/>
            <w:webHidden/>
          </w:rPr>
          <w:t>10</w:t>
        </w:r>
        <w:r w:rsidR="00E57429">
          <w:rPr>
            <w:noProof/>
            <w:webHidden/>
          </w:rPr>
          <w:fldChar w:fldCharType="end"/>
        </w:r>
      </w:hyperlink>
    </w:p>
    <w:p w14:paraId="682053BB" w14:textId="2B72BA0C" w:rsidR="00E57429" w:rsidRDefault="00A430E0">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82" w:history="1">
        <w:r w:rsidR="00E57429" w:rsidRPr="00A45E71">
          <w:rPr>
            <w:rStyle w:val="Hyperlink"/>
            <w:noProof/>
            <w:lang w:val="en-GB"/>
          </w:rPr>
          <w:t>Table 2: Comparision of the not available area regulated by minimum distances to infrastrucutre and settlements</w:t>
        </w:r>
        <w:r w:rsidR="00E57429">
          <w:rPr>
            <w:noProof/>
            <w:webHidden/>
          </w:rPr>
          <w:tab/>
        </w:r>
        <w:r w:rsidR="00E57429">
          <w:rPr>
            <w:noProof/>
            <w:webHidden/>
          </w:rPr>
          <w:fldChar w:fldCharType="begin"/>
        </w:r>
        <w:r w:rsidR="00E57429">
          <w:rPr>
            <w:noProof/>
            <w:webHidden/>
          </w:rPr>
          <w:instrText xml:space="preserve"> PAGEREF _Toc34932682 \h </w:instrText>
        </w:r>
        <w:r w:rsidR="00E57429">
          <w:rPr>
            <w:noProof/>
            <w:webHidden/>
          </w:rPr>
        </w:r>
        <w:r w:rsidR="00E57429">
          <w:rPr>
            <w:noProof/>
            <w:webHidden/>
          </w:rPr>
          <w:fldChar w:fldCharType="separate"/>
        </w:r>
        <w:r w:rsidR="00E57429">
          <w:rPr>
            <w:noProof/>
            <w:webHidden/>
          </w:rPr>
          <w:t>14</w:t>
        </w:r>
        <w:r w:rsidR="00E57429">
          <w:rPr>
            <w:noProof/>
            <w:webHidden/>
          </w:rPr>
          <w:fldChar w:fldCharType="end"/>
        </w:r>
      </w:hyperlink>
    </w:p>
    <w:p w14:paraId="73131846" w14:textId="17DFC8F1" w:rsidR="0029639F" w:rsidRDefault="00A86AA4">
      <w:pPr>
        <w:pStyle w:val="Abbildungsverzeichnis"/>
      </w:pPr>
      <w:r>
        <w:fldChar w:fldCharType="end"/>
      </w:r>
    </w:p>
    <w:p w14:paraId="687CBD78" w14:textId="78113D65" w:rsidR="006373B0" w:rsidRPr="006373B0" w:rsidRDefault="006373B0" w:rsidP="006373B0">
      <w:pPr>
        <w:pStyle w:val="berschrift1"/>
        <w:numPr>
          <w:ilvl w:val="0"/>
          <w:numId w:val="0"/>
        </w:numPr>
        <w:rPr>
          <w:rFonts w:cs="Arial"/>
          <w:sz w:val="22"/>
          <w:szCs w:val="22"/>
        </w:rPr>
      </w:pPr>
      <w:bookmarkStart w:id="3" w:name="_Toc34927962"/>
      <w:r w:rsidRPr="006373B0">
        <w:rPr>
          <w:rFonts w:cs="Arial"/>
          <w:sz w:val="22"/>
          <w:szCs w:val="22"/>
        </w:rPr>
        <w:t>ABSTRACT</w:t>
      </w:r>
      <w:bookmarkEnd w:id="3"/>
    </w:p>
    <w:p w14:paraId="483F4D0D" w14:textId="3747B480" w:rsidR="00CB0D9C" w:rsidRPr="00223FE7" w:rsidRDefault="002D21C1" w:rsidP="002D21C1">
      <w:pPr>
        <w:tabs>
          <w:tab w:val="center" w:pos="4535"/>
        </w:tabs>
        <w:rPr>
          <w:b/>
          <w:bCs/>
          <w:lang w:val="en-GB"/>
        </w:rPr>
      </w:pPr>
      <w:r>
        <w:rPr>
          <w:b/>
          <w:bCs/>
          <w:lang w:val="en-GB"/>
        </w:rPr>
        <w:tab/>
      </w:r>
    </w:p>
    <w:p w14:paraId="3F7BCD94" w14:textId="77777777" w:rsidR="0029639F" w:rsidRPr="00223FE7" w:rsidRDefault="002D21C1" w:rsidP="002D21C1">
      <w:pPr>
        <w:pStyle w:val="berschrift1"/>
        <w:numPr>
          <w:ilvl w:val="0"/>
          <w:numId w:val="0"/>
        </w:numPr>
        <w:tabs>
          <w:tab w:val="center" w:pos="4535"/>
        </w:tabs>
        <w:ind w:left="432"/>
        <w:rPr>
          <w:lang w:val="en-GB"/>
        </w:rPr>
        <w:sectPr w:rsidR="0029639F" w:rsidRPr="00223FE7">
          <w:pgSz w:w="11907" w:h="16840" w:code="9"/>
          <w:pgMar w:top="1418" w:right="1418" w:bottom="1134" w:left="1418" w:header="720" w:footer="720" w:gutter="0"/>
          <w:cols w:space="720"/>
          <w:titlePg/>
        </w:sectPr>
      </w:pPr>
      <w:r>
        <w:rPr>
          <w:lang w:val="en-GB"/>
        </w:rPr>
        <w:tab/>
      </w:r>
    </w:p>
    <w:p w14:paraId="71FF7CBF" w14:textId="71619781" w:rsidR="00C94599" w:rsidRDefault="00C94599" w:rsidP="00A01F85">
      <w:pPr>
        <w:pStyle w:val="berschrift1"/>
        <w:rPr>
          <w:lang w:val="en-GB"/>
        </w:rPr>
      </w:pPr>
      <w:bookmarkStart w:id="4" w:name="_Toc34927963"/>
      <w:proofErr w:type="spellStart"/>
      <w:r>
        <w:rPr>
          <w:lang w:val="en-GB"/>
        </w:rPr>
        <w:lastRenderedPageBreak/>
        <w:t>Offene</w:t>
      </w:r>
      <w:proofErr w:type="spellEnd"/>
      <w:r>
        <w:rPr>
          <w:lang w:val="en-GB"/>
        </w:rPr>
        <w:t xml:space="preserve"> </w:t>
      </w:r>
      <w:proofErr w:type="spellStart"/>
      <w:r>
        <w:rPr>
          <w:lang w:val="en-GB"/>
        </w:rPr>
        <w:t>Fragen</w:t>
      </w:r>
      <w:bookmarkEnd w:id="4"/>
      <w:proofErr w:type="spellEnd"/>
      <w:r>
        <w:rPr>
          <w:lang w:val="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C94599" w:rsidRPr="00C94599" w14:paraId="77C22140" w14:textId="77777777" w:rsidTr="00C94599">
        <w:trPr>
          <w:tblCellSpacing w:w="15" w:type="dxa"/>
        </w:trPr>
        <w:tc>
          <w:tcPr>
            <w:tcW w:w="0" w:type="auto"/>
            <w:vAlign w:val="center"/>
            <w:hideMark/>
          </w:tcPr>
          <w:p w14:paraId="1C796270"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Mindestfläche</w:t>
            </w:r>
            <w:proofErr w:type="spellEnd"/>
            <w:r w:rsidRPr="00C94599">
              <w:rPr>
                <w:rFonts w:ascii="Times New Roman" w:hAnsi="Times New Roman"/>
                <w:sz w:val="24"/>
                <w:szCs w:val="24"/>
                <w:lang w:val="en-GB" w:eastAsia="en-GB"/>
              </w:rPr>
              <w:t xml:space="preserve"> WEA?</w:t>
            </w:r>
          </w:p>
        </w:tc>
      </w:tr>
      <w:tr w:rsidR="00C94599" w:rsidRPr="00C94599" w14:paraId="43A02DD2" w14:textId="77777777" w:rsidTr="00C94599">
        <w:trPr>
          <w:tblCellSpacing w:w="15" w:type="dxa"/>
        </w:trPr>
        <w:tc>
          <w:tcPr>
            <w:tcW w:w="0" w:type="auto"/>
            <w:vAlign w:val="center"/>
            <w:hideMark/>
          </w:tcPr>
          <w:p w14:paraId="6D8287C9"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730A983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2"/>
      </w:tblGrid>
      <w:tr w:rsidR="00C94599" w:rsidRPr="00C94599" w14:paraId="4EDB0A7C" w14:textId="77777777" w:rsidTr="00C94599">
        <w:trPr>
          <w:tblCellSpacing w:w="15" w:type="dxa"/>
        </w:trPr>
        <w:tc>
          <w:tcPr>
            <w:tcW w:w="0" w:type="auto"/>
            <w:vAlign w:val="center"/>
            <w:hideMark/>
          </w:tcPr>
          <w:p w14:paraId="787F833F"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Landuselayer</w:t>
            </w:r>
            <w:proofErr w:type="spellEnd"/>
            <w:r w:rsidRPr="00C94599">
              <w:rPr>
                <w:rFonts w:ascii="Times New Roman" w:hAnsi="Times New Roman"/>
                <w:sz w:val="24"/>
                <w:szCs w:val="24"/>
                <w:lang w:val="en-GB" w:eastAsia="en-GB"/>
              </w:rPr>
              <w:t>? (</w:t>
            </w:r>
            <w:proofErr w:type="spellStart"/>
            <w:r w:rsidRPr="00C94599">
              <w:rPr>
                <w:rFonts w:ascii="Times New Roman" w:hAnsi="Times New Roman"/>
                <w:sz w:val="24"/>
                <w:szCs w:val="24"/>
                <w:lang w:val="en-GB" w:eastAsia="en-GB"/>
              </w:rPr>
              <w:t>Bisheriger</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Lückenhaft</w:t>
            </w:r>
            <w:proofErr w:type="spellEnd"/>
            <w:r w:rsidRPr="00C94599">
              <w:rPr>
                <w:rFonts w:ascii="Times New Roman" w:hAnsi="Times New Roman"/>
                <w:sz w:val="24"/>
                <w:szCs w:val="24"/>
                <w:lang w:val="en-GB" w:eastAsia="en-GB"/>
              </w:rPr>
              <w:t>)</w:t>
            </w:r>
          </w:p>
        </w:tc>
      </w:tr>
      <w:tr w:rsidR="00C94599" w:rsidRPr="00C94599" w14:paraId="39BFFE4E" w14:textId="77777777" w:rsidTr="00C94599">
        <w:trPr>
          <w:tblCellSpacing w:w="15" w:type="dxa"/>
        </w:trPr>
        <w:tc>
          <w:tcPr>
            <w:tcW w:w="0" w:type="auto"/>
            <w:vAlign w:val="center"/>
            <w:hideMark/>
          </w:tcPr>
          <w:p w14:paraId="442E27F7"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158BCC6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94599" w:rsidRPr="00C94599" w14:paraId="221E8AAD" w14:textId="77777777" w:rsidTr="00C94599">
        <w:trPr>
          <w:tblCellSpacing w:w="15" w:type="dxa"/>
        </w:trPr>
        <w:tc>
          <w:tcPr>
            <w:tcW w:w="0" w:type="auto"/>
            <w:vAlign w:val="center"/>
            <w:hideMark/>
          </w:tcPr>
          <w:p w14:paraId="2F2E667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Höhe</w:t>
            </w:r>
            <w:proofErr w:type="spellEnd"/>
            <w:r w:rsidRPr="00C94599">
              <w:rPr>
                <w:rFonts w:ascii="Times New Roman" w:hAnsi="Times New Roman"/>
                <w:sz w:val="24"/>
                <w:szCs w:val="24"/>
                <w:lang w:val="en-GB" w:eastAsia="en-GB"/>
              </w:rPr>
              <w:t xml:space="preserve"> WEA?</w:t>
            </w:r>
          </w:p>
        </w:tc>
      </w:tr>
      <w:tr w:rsidR="00C94599" w:rsidRPr="00C94599" w14:paraId="00F14DFE" w14:textId="77777777" w:rsidTr="00C94599">
        <w:trPr>
          <w:tblCellSpacing w:w="15" w:type="dxa"/>
        </w:trPr>
        <w:tc>
          <w:tcPr>
            <w:tcW w:w="0" w:type="auto"/>
            <w:vAlign w:val="center"/>
            <w:hideMark/>
          </w:tcPr>
          <w:p w14:paraId="08BACA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4449A9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2"/>
      </w:tblGrid>
      <w:tr w:rsidR="00C94599" w:rsidRPr="00C94599" w14:paraId="66166967" w14:textId="77777777" w:rsidTr="00C94599">
        <w:trPr>
          <w:tblCellSpacing w:w="15" w:type="dxa"/>
        </w:trPr>
        <w:tc>
          <w:tcPr>
            <w:tcW w:w="0" w:type="auto"/>
            <w:vAlign w:val="center"/>
            <w:hideMark/>
          </w:tcPr>
          <w:p w14:paraId="58F264EB"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r w:rsidRPr="00C94599">
              <w:rPr>
                <w:rFonts w:ascii="Times New Roman" w:hAnsi="Times New Roman"/>
                <w:sz w:val="24"/>
                <w:szCs w:val="24"/>
                <w:lang w:eastAsia="en-GB"/>
              </w:rPr>
              <w:t>-Quelle Eingabewerte oder eigene Festlegung?</w:t>
            </w:r>
          </w:p>
        </w:tc>
      </w:tr>
      <w:tr w:rsidR="00C94599" w:rsidRPr="00C94599" w14:paraId="36D40C26" w14:textId="77777777" w:rsidTr="00C94599">
        <w:trPr>
          <w:tblCellSpacing w:w="15" w:type="dxa"/>
        </w:trPr>
        <w:tc>
          <w:tcPr>
            <w:tcW w:w="0" w:type="auto"/>
            <w:vAlign w:val="center"/>
            <w:hideMark/>
          </w:tcPr>
          <w:p w14:paraId="04D6930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p>
        </w:tc>
      </w:tr>
    </w:tbl>
    <w:p w14:paraId="47FE3443" w14:textId="79AD6208" w:rsidR="00C94599" w:rsidRDefault="00C94599" w:rsidP="00C94599">
      <w:pPr>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Literaturteil</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für</w:t>
      </w:r>
      <w:proofErr w:type="spellEnd"/>
      <w:r w:rsidRPr="00C94599">
        <w:rPr>
          <w:rFonts w:ascii="Times New Roman" w:hAnsi="Times New Roman"/>
          <w:sz w:val="24"/>
          <w:szCs w:val="24"/>
          <w:lang w:val="en-GB" w:eastAsia="en-GB"/>
        </w:rPr>
        <w:t xml:space="preserve"> Report?</w:t>
      </w:r>
    </w:p>
    <w:p w14:paraId="0B96CB3D" w14:textId="2AB18B64" w:rsidR="00C94599" w:rsidRDefault="00C94599" w:rsidP="00C94599">
      <w:pPr>
        <w:pStyle w:val="berschrift1"/>
        <w:rPr>
          <w:lang w:val="en-GB" w:eastAsia="en-GB"/>
        </w:rPr>
      </w:pPr>
      <w:bookmarkStart w:id="5" w:name="_Toc34927964"/>
      <w:r>
        <w:rPr>
          <w:lang w:val="en-GB" w:eastAsia="en-GB"/>
        </w:rPr>
        <w:t>Structure</w:t>
      </w:r>
      <w:bookmarkEnd w:id="5"/>
      <w:r>
        <w:rPr>
          <w:lang w:val="en-GB" w:eastAsia="en-GB"/>
        </w:rPr>
        <w:t xml:space="preserve"> </w:t>
      </w:r>
    </w:p>
    <w:p w14:paraId="226DD04B"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1. </w:t>
      </w:r>
      <w:r w:rsidRPr="00C94599">
        <w:rPr>
          <w:rFonts w:ascii="Calibri-Bold" w:hAnsi="Calibri-Bold" w:cs="Calibri-Bold"/>
          <w:b/>
          <w:bCs/>
          <w:color w:val="000000"/>
          <w:sz w:val="26"/>
          <w:szCs w:val="26"/>
          <w:lang w:val="en-GB" w:eastAsia="en-GB"/>
        </w:rPr>
        <w:t>Introduction</w:t>
      </w:r>
      <w:r w:rsidRPr="00C94599">
        <w:rPr>
          <w:rFonts w:ascii="Calibri" w:hAnsi="Calibri" w:cs="Calibri"/>
          <w:color w:val="000000"/>
          <w:sz w:val="18"/>
          <w:szCs w:val="18"/>
          <w:lang w:val="en-GB" w:eastAsia="en-GB"/>
        </w:rPr>
        <w:t>: Description of problem / question; Literature</w:t>
      </w:r>
    </w:p>
    <w:p w14:paraId="69DC7F12"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 w:hAnsi="Calibri" w:cs="Calibri"/>
          <w:color w:val="000000"/>
          <w:sz w:val="18"/>
          <w:szCs w:val="18"/>
          <w:lang w:val="en-GB" w:eastAsia="en-GB"/>
        </w:rPr>
        <w:t>overview</w:t>
      </w:r>
    </w:p>
    <w:p w14:paraId="4B03CDB9"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2. </w:t>
      </w:r>
      <w:r w:rsidRPr="00C94599">
        <w:rPr>
          <w:rFonts w:ascii="Calibri-Bold" w:hAnsi="Calibri-Bold" w:cs="Calibri-Bold"/>
          <w:b/>
          <w:bCs/>
          <w:color w:val="000000"/>
          <w:sz w:val="26"/>
          <w:szCs w:val="26"/>
          <w:lang w:val="en-GB" w:eastAsia="en-GB"/>
        </w:rPr>
        <w:t xml:space="preserve">Data and Methods: </w:t>
      </w:r>
      <w:r w:rsidRPr="00C94599">
        <w:rPr>
          <w:rFonts w:ascii="Calibri" w:hAnsi="Calibri" w:cs="Calibri"/>
          <w:color w:val="000000"/>
          <w:sz w:val="18"/>
          <w:szCs w:val="18"/>
          <w:lang w:val="en-GB" w:eastAsia="en-GB"/>
        </w:rPr>
        <w:t>Describe the data, methods and assumptions</w:t>
      </w:r>
    </w:p>
    <w:p w14:paraId="6BF81988"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3. </w:t>
      </w:r>
      <w:r w:rsidRPr="00C94599">
        <w:rPr>
          <w:rFonts w:ascii="Calibri-Bold" w:hAnsi="Calibri-Bold" w:cs="Calibri-Bold"/>
          <w:b/>
          <w:bCs/>
          <w:color w:val="000000"/>
          <w:sz w:val="26"/>
          <w:szCs w:val="26"/>
          <w:lang w:val="en-GB" w:eastAsia="en-GB"/>
        </w:rPr>
        <w:t xml:space="preserve">Results: </w:t>
      </w:r>
      <w:r w:rsidRPr="00C94599">
        <w:rPr>
          <w:rFonts w:ascii="Calibri" w:hAnsi="Calibri" w:cs="Calibri"/>
          <w:color w:val="000000"/>
          <w:sz w:val="18"/>
          <w:szCs w:val="18"/>
          <w:lang w:val="en-GB" w:eastAsia="en-GB"/>
        </w:rPr>
        <w:t>Describe results</w:t>
      </w:r>
    </w:p>
    <w:p w14:paraId="2585576C" w14:textId="077793BE" w:rsidR="00C94599" w:rsidRPr="00C94599" w:rsidRDefault="00C94599" w:rsidP="00C94599">
      <w:pPr>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4. </w:t>
      </w:r>
      <w:r w:rsidRPr="00C94599">
        <w:rPr>
          <w:rFonts w:ascii="Calibri-Bold" w:hAnsi="Calibri-Bold" w:cs="Calibri-Bold"/>
          <w:b/>
          <w:bCs/>
          <w:color w:val="000000"/>
          <w:sz w:val="26"/>
          <w:szCs w:val="26"/>
          <w:lang w:val="en-GB" w:eastAsia="en-GB"/>
        </w:rPr>
        <w:t xml:space="preserve">Discussion: </w:t>
      </w:r>
      <w:r w:rsidRPr="00C94599">
        <w:rPr>
          <w:rFonts w:ascii="Calibri" w:hAnsi="Calibri" w:cs="Calibri"/>
          <w:color w:val="000000"/>
          <w:sz w:val="18"/>
          <w:szCs w:val="18"/>
          <w:lang w:val="en-GB" w:eastAsia="en-GB"/>
        </w:rPr>
        <w:t>Discussion of results</w:t>
      </w:r>
    </w:p>
    <w:p w14:paraId="681D3AA0" w14:textId="251858F5" w:rsidR="00C94599" w:rsidRDefault="00C94599" w:rsidP="00A01F85">
      <w:pPr>
        <w:pStyle w:val="berschrift1"/>
        <w:rPr>
          <w:lang w:val="en-GB"/>
        </w:rPr>
      </w:pPr>
      <w:bookmarkStart w:id="6" w:name="_Toc34927965"/>
      <w:r>
        <w:rPr>
          <w:lang w:val="en-GB"/>
        </w:rPr>
        <w:t>Grading criteria</w:t>
      </w:r>
      <w:bookmarkEnd w:id="6"/>
    </w:p>
    <w:p w14:paraId="4DB5CF9B" w14:textId="7B4A8BA6" w:rsidR="00C94599" w:rsidRPr="00C94599" w:rsidRDefault="00C94599" w:rsidP="00C94599">
      <w:pPr>
        <w:pStyle w:val="Listenabsatz"/>
        <w:numPr>
          <w:ilvl w:val="0"/>
          <w:numId w:val="34"/>
        </w:numPr>
        <w:rPr>
          <w:lang w:val="en-GB"/>
        </w:rPr>
      </w:pPr>
      <w:r w:rsidRPr="00C94599">
        <w:rPr>
          <w:lang w:val="en-GB"/>
        </w:rPr>
        <w:t>Originality of your project idea</w:t>
      </w:r>
    </w:p>
    <w:p w14:paraId="0353307A" w14:textId="1FBF4422" w:rsidR="00C94599" w:rsidRPr="00C94599" w:rsidRDefault="00C94599" w:rsidP="00C94599">
      <w:pPr>
        <w:pStyle w:val="Listenabsatz"/>
        <w:numPr>
          <w:ilvl w:val="0"/>
          <w:numId w:val="34"/>
        </w:numPr>
        <w:rPr>
          <w:lang w:val="en-GB"/>
        </w:rPr>
      </w:pPr>
      <w:r w:rsidRPr="00C94599">
        <w:rPr>
          <w:lang w:val="en-GB"/>
        </w:rPr>
        <w:t>Literature and data research</w:t>
      </w:r>
    </w:p>
    <w:p w14:paraId="1DBBF355" w14:textId="48C75E0F" w:rsidR="00C94599" w:rsidRPr="00C94599" w:rsidRDefault="00C94599" w:rsidP="00C94599">
      <w:pPr>
        <w:pStyle w:val="Listenabsatz"/>
        <w:numPr>
          <w:ilvl w:val="0"/>
          <w:numId w:val="34"/>
        </w:numPr>
        <w:rPr>
          <w:lang w:val="en-GB"/>
        </w:rPr>
      </w:pPr>
      <w:r w:rsidRPr="00C94599">
        <w:rPr>
          <w:lang w:val="en-GB"/>
        </w:rPr>
        <w:t>Conceptualisation and automated implementation of your analysis</w:t>
      </w:r>
    </w:p>
    <w:p w14:paraId="16D5A1EF" w14:textId="321978CF" w:rsidR="00C94599" w:rsidRPr="00C94599" w:rsidRDefault="00C94599" w:rsidP="00C94599">
      <w:pPr>
        <w:pStyle w:val="Listenabsatz"/>
        <w:numPr>
          <w:ilvl w:val="0"/>
          <w:numId w:val="34"/>
        </w:numPr>
        <w:rPr>
          <w:lang w:val="en-GB"/>
        </w:rPr>
      </w:pPr>
      <w:r w:rsidRPr="00C94599">
        <w:rPr>
          <w:lang w:val="en-GB"/>
        </w:rPr>
        <w:t>Documentation, readability and executability of your model scripts</w:t>
      </w:r>
    </w:p>
    <w:p w14:paraId="05B5B4A1" w14:textId="1CB21AB4" w:rsidR="00C94599" w:rsidRPr="00C94599" w:rsidRDefault="00C94599" w:rsidP="00C94599">
      <w:pPr>
        <w:pStyle w:val="Listenabsatz"/>
        <w:numPr>
          <w:ilvl w:val="0"/>
          <w:numId w:val="34"/>
        </w:numPr>
        <w:rPr>
          <w:lang w:val="en-GB"/>
        </w:rPr>
      </w:pPr>
      <w:r w:rsidRPr="00C94599">
        <w:rPr>
          <w:lang w:val="en-GB"/>
        </w:rPr>
        <w:t>Critical evaluation of your results</w:t>
      </w:r>
    </w:p>
    <w:p w14:paraId="0B8A8926" w14:textId="116B9AC5" w:rsidR="00A01F85" w:rsidRPr="003036B6" w:rsidRDefault="00A01F85" w:rsidP="00A01F85">
      <w:pPr>
        <w:pStyle w:val="berschrift1"/>
        <w:rPr>
          <w:lang w:val="en-GB"/>
        </w:rPr>
      </w:pPr>
      <w:bookmarkStart w:id="7" w:name="_Toc34927966"/>
      <w:r w:rsidRPr="00A01F85">
        <w:rPr>
          <w:lang w:val="en-GB"/>
        </w:rPr>
        <w:t>Introduction</w:t>
      </w:r>
      <w:bookmarkEnd w:id="7"/>
      <w:r>
        <w:t xml:space="preserve"> </w:t>
      </w:r>
    </w:p>
    <w:p w14:paraId="5CBC3D3C" w14:textId="0BEB528C"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002604C5" w:rsidRPr="00A17633">
        <w:rPr>
          <w:lang w:val="en-GB"/>
        </w:rPr>
        <w:t xml:space="preserve"> </w:t>
      </w:r>
      <w:r w:rsidRPr="00A17633">
        <w:rPr>
          <w:lang w:val="en-GB"/>
        </w:rPr>
        <w:t>The state of Baden-Württemberg in southern Germany aims to get 10% of the needed energy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r w:rsidR="00957808" w:rsidRPr="00957808">
        <w:rPr>
          <w:lang w:val="en-GB"/>
        </w:rPr>
        <w:t>local resident</w:t>
      </w:r>
      <w:r w:rsidR="00957808">
        <w:rPr>
          <w:lang w:val="en-GB"/>
        </w:rPr>
        <w:t xml:space="preserve"> against wind turbines, the where diffe</w:t>
      </w:r>
      <w:r w:rsidR="00525A89">
        <w:rPr>
          <w:lang w:val="en-GB"/>
        </w:rPr>
        <w:t>rent</w:t>
      </w:r>
      <w:r w:rsidR="00957808">
        <w:rPr>
          <w:lang w:val="en-GB"/>
        </w:rPr>
        <w:t xml:space="preserve"> approaches in getting a higher acceptance in the population.</w:t>
      </w:r>
      <w:r w:rsidRPr="00A17633">
        <w:rPr>
          <w:lang w:val="en-GB"/>
        </w:rPr>
        <w:t xml:space="preserve"> In 2019 the German Government suggested a new </w:t>
      </w:r>
      <w:r>
        <w:rPr>
          <w:lang w:val="en-GB"/>
        </w:rPr>
        <w:t>l</w:t>
      </w:r>
      <w:r w:rsidRPr="00A17633">
        <w:rPr>
          <w:lang w:val="en-GB"/>
        </w:rPr>
        <w:t xml:space="preserve">aw for Wind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is caused strong sceptics, if the actions fulfil the task. The </w:t>
      </w:r>
      <w:r w:rsidR="00957808" w:rsidRPr="00957808">
        <w:rPr>
          <w:lang w:val="en-GB"/>
        </w:rPr>
        <w:t>board member</w:t>
      </w:r>
      <w:r w:rsidR="00957808">
        <w:rPr>
          <w:lang w:val="en-GB"/>
        </w:rPr>
        <w:t xml:space="preserve"> and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said, that the new minimum distance of 1000m will not increase the acceptance, it will only decrease the potential area for wind turbines (Der Spiegel 2020). These questions are, h</w:t>
      </w:r>
      <w:r w:rsidR="00525A89" w:rsidRPr="00A17633">
        <w:rPr>
          <w:lang w:val="en-GB"/>
        </w:rPr>
        <w:t xml:space="preserve">ow much area will be affected by these </w:t>
      </w:r>
      <w:r w:rsidR="00525A89" w:rsidRPr="00A17633">
        <w:rPr>
          <w:lang w:val="en-GB"/>
        </w:rPr>
        <w:lastRenderedPageBreak/>
        <w:t xml:space="preserve">new requirements? </w:t>
      </w:r>
      <w:commentRangeStart w:id="8"/>
      <w:r w:rsidRPr="00957808">
        <w:rPr>
          <w:color w:val="FF0000"/>
          <w:lang w:val="en-GB"/>
        </w:rPr>
        <w:t xml:space="preserve">Will the new minimum distance have an impact in impeding the goals for 2020 for Baden-Württemberg? </w:t>
      </w:r>
      <w:commentRangeEnd w:id="8"/>
      <w:r w:rsidR="00957808" w:rsidRPr="00957808">
        <w:rPr>
          <w:rStyle w:val="Kommentarzeichen"/>
          <w:color w:val="FF0000"/>
        </w:rPr>
        <w:commentReference w:id="8"/>
      </w:r>
    </w:p>
    <w:p w14:paraId="3C861D1C" w14:textId="77777777" w:rsidR="009C2384" w:rsidRPr="00825AB8" w:rsidRDefault="009C2384" w:rsidP="009C2384">
      <w:pPr>
        <w:pStyle w:val="berschrift1"/>
      </w:pPr>
      <w:bookmarkStart w:id="9" w:name="_Toc34927967"/>
      <w:r w:rsidRPr="009C2384">
        <w:rPr>
          <w:lang w:val="en-GB"/>
        </w:rPr>
        <w:t>Target/</w:t>
      </w:r>
      <w:r w:rsidR="002604C5">
        <w:rPr>
          <w:lang w:val="en-GB"/>
        </w:rPr>
        <w:t>Hypothesis</w:t>
      </w:r>
      <w:r w:rsidRPr="009C2384">
        <w:rPr>
          <w:lang w:val="en-GB"/>
        </w:rPr>
        <w:t>:</w:t>
      </w:r>
      <w:bookmarkEnd w:id="9"/>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0F69D3CD" w:rsidR="007D05E2" w:rsidRDefault="007D05E2" w:rsidP="009C2384">
      <w:pPr>
        <w:rPr>
          <w:lang w:val="en-GB"/>
        </w:rPr>
      </w:pPr>
      <w:proofErr w:type="gramStart"/>
      <w:r>
        <w:rPr>
          <w:lang w:val="en-GB"/>
        </w:rPr>
        <w:t>Furthermore</w:t>
      </w:r>
      <w:proofErr w:type="gramEnd"/>
      <w:r>
        <w:rPr>
          <w:lang w:val="en-GB"/>
        </w:rPr>
        <w:t xml:space="preserve"> the available areas will be evaluated and clipped by </w:t>
      </w:r>
      <w:r w:rsidR="00AA5636">
        <w:rPr>
          <w:lang w:val="en-GB"/>
        </w:rPr>
        <w:t>further</w:t>
      </w:r>
      <w:r>
        <w:rPr>
          <w:lang w:val="en-GB"/>
        </w:rPr>
        <w:t xml:space="preserve"> relevant data like maximum slope, </w:t>
      </w:r>
      <w:proofErr w:type="spellStart"/>
      <w:r>
        <w:rPr>
          <w:lang w:val="en-GB"/>
        </w:rPr>
        <w:t>winddata</w:t>
      </w:r>
      <w:proofErr w:type="spellEnd"/>
      <w:r>
        <w:rPr>
          <w:lang w:val="en-GB"/>
        </w:rPr>
        <w:t xml:space="preserve"> and </w:t>
      </w:r>
      <w:proofErr w:type="spellStart"/>
      <w:r>
        <w:rPr>
          <w:lang w:val="en-GB"/>
        </w:rPr>
        <w:t>landuse</w:t>
      </w:r>
      <w:proofErr w:type="spellEnd"/>
      <w:r>
        <w:rPr>
          <w:lang w:val="en-GB"/>
        </w:rPr>
        <w:t>. This will answer the Question: Which area/s is/are most suitable for a wind turbine park in the study area?</w:t>
      </w:r>
      <w:r w:rsidR="00AA5636">
        <w:rPr>
          <w:lang w:val="en-GB"/>
        </w:rPr>
        <w:t xml:space="preserve"> This will also show if the new distance has a significant impact on the seize and geographical position of the most suitable area(s).</w:t>
      </w:r>
    </w:p>
    <w:p w14:paraId="22A5924F" w14:textId="77777777" w:rsidR="003036B6" w:rsidRDefault="003036B6" w:rsidP="003036B6">
      <w:pPr>
        <w:pStyle w:val="berschrift1"/>
        <w:rPr>
          <w:lang w:val="en-GB"/>
        </w:rPr>
      </w:pPr>
      <w:bookmarkStart w:id="10" w:name="_Toc34927968"/>
      <w:r>
        <w:rPr>
          <w:lang w:val="en-GB"/>
        </w:rPr>
        <w:t>Location</w:t>
      </w:r>
      <w:bookmarkEnd w:id="10"/>
      <w:r>
        <w:rPr>
          <w:lang w:val="en-GB"/>
        </w:rPr>
        <w:t xml:space="preserve"> </w:t>
      </w:r>
    </w:p>
    <w:p w14:paraId="44EAA3D6" w14:textId="4C2D1C1B"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ar-</w:t>
      </w:r>
      <w:proofErr w:type="spellStart"/>
      <w:r>
        <w:rPr>
          <w:lang w:val="en-GB"/>
        </w:rPr>
        <w:t>Odenwald</w:t>
      </w:r>
      <w:proofErr w:type="spellEnd"/>
      <w:r>
        <w:rPr>
          <w:lang w:val="en-GB"/>
        </w:rPr>
        <w:t xml:space="preserve">-Kreis.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too </w:t>
      </w:r>
      <w:proofErr w:type="gramStart"/>
      <w:r w:rsidR="002B079E" w:rsidRPr="00E07A96">
        <w:rPr>
          <w:lang w:val="en-GB"/>
        </w:rPr>
        <w:t>small</w:t>
      </w:r>
      <w:proofErr w:type="gramEnd"/>
      <w:r w:rsidR="002B079E" w:rsidRPr="00E07A96">
        <w:rPr>
          <w:lang w:val="en-GB"/>
        </w:rPr>
        <w:t xml:space="preserve"> and the population density is too high, to be suitable for a wind turbine park.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w:t>
      </w:r>
      <w:proofErr w:type="spellStart"/>
      <w:r w:rsidR="002B079E" w:rsidRPr="00E07A96">
        <w:rPr>
          <w:lang w:val="en-GB"/>
        </w:rPr>
        <w:t>Odenwald</w:t>
      </w:r>
      <w:proofErr w:type="spellEnd"/>
      <w:r w:rsidR="002B079E" w:rsidRPr="00E07A96">
        <w:rPr>
          <w:lang w:val="en-GB"/>
        </w:rPr>
        <w:t>-Kreis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w:t>
      </w:r>
      <w:proofErr w:type="spellStart"/>
      <w:r>
        <w:rPr>
          <w:lang w:val="en-GB"/>
        </w:rPr>
        <w:t>Oberrheingraben</w:t>
      </w:r>
      <w:proofErr w:type="spellEnd"/>
      <w:r>
        <w:rPr>
          <w:lang w:val="en-GB"/>
        </w:rPr>
        <w:t xml:space="preserve"> in the west, which has a </w:t>
      </w:r>
      <w:proofErr w:type="gramStart"/>
      <w:r w:rsidR="0026000B">
        <w:rPr>
          <w:lang w:val="en-GB"/>
        </w:rPr>
        <w:t>really</w:t>
      </w:r>
      <w:r>
        <w:rPr>
          <w:lang w:val="en-GB"/>
        </w:rPr>
        <w:t xml:space="preserve"> low</w:t>
      </w:r>
      <w:proofErr w:type="gramEnd"/>
      <w:r>
        <w:rPr>
          <w:lang w:val="en-GB"/>
        </w:rPr>
        <w:t xml:space="preserve">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that is the other main Region (</w:t>
      </w:r>
      <w:proofErr w:type="spellStart"/>
      <w:r w:rsidRPr="0026000B">
        <w:rPr>
          <w:color w:val="FF0000"/>
          <w:lang w:val="en-GB"/>
        </w:rPr>
        <w:t>anderes</w:t>
      </w:r>
      <w:proofErr w:type="spellEnd"/>
      <w:r w:rsidRPr="0026000B">
        <w:rPr>
          <w:color w:val="FF0000"/>
          <w:lang w:val="en-GB"/>
        </w:rPr>
        <w:t xml:space="preserve"> Wort</w:t>
      </w:r>
      <w:r>
        <w:rPr>
          <w:lang w:val="en-GB"/>
        </w:rPr>
        <w:t xml:space="preserve">!), the </w:t>
      </w:r>
      <w:proofErr w:type="spellStart"/>
      <w:r>
        <w:rPr>
          <w:lang w:val="en-GB"/>
        </w:rPr>
        <w:t>Odenwald</w:t>
      </w:r>
      <w:proofErr w:type="spellEnd"/>
      <w:r>
        <w:rPr>
          <w:lang w:val="en-GB"/>
        </w:rPr>
        <w:t xml:space="preserve">. The </w:t>
      </w:r>
      <w:proofErr w:type="spellStart"/>
      <w:r>
        <w:rPr>
          <w:lang w:val="en-GB"/>
        </w:rPr>
        <w:t>Odenwald</w:t>
      </w:r>
      <w:proofErr w:type="spellEnd"/>
      <w:r>
        <w:rPr>
          <w:lang w:val="en-GB"/>
        </w:rPr>
        <w:t xml:space="preserve"> is in the north and north-west of the Region. This </w:t>
      </w:r>
      <w:proofErr w:type="spellStart"/>
      <w:r>
        <w:rPr>
          <w:lang w:val="en-GB"/>
        </w:rPr>
        <w:t>mounatian</w:t>
      </w:r>
      <w:proofErr w:type="spellEnd"/>
      <w:r>
        <w:rPr>
          <w:lang w:val="en-GB"/>
        </w:rPr>
        <w:t xml:space="preserve"> region is much higher and has a </w:t>
      </w:r>
      <w:r w:rsidR="0026000B">
        <w:rPr>
          <w:lang w:val="en-GB"/>
        </w:rPr>
        <w:t>heterogenic</w:t>
      </w:r>
      <w:r>
        <w:rPr>
          <w:lang w:val="en-GB"/>
        </w:rPr>
        <w:t xml:space="preserve"> surface, with peaks and </w:t>
      </w:r>
      <w:r w:rsidR="0026000B">
        <w:rPr>
          <w:lang w:val="en-GB"/>
        </w:rPr>
        <w:t>valleys</w:t>
      </w:r>
      <w:r>
        <w:rPr>
          <w:lang w:val="en-GB"/>
        </w:rPr>
        <w:t>, so the Slope is much higher.</w:t>
      </w:r>
      <w:r w:rsidR="00D30A79">
        <w:rPr>
          <w:lang w:val="en-GB"/>
        </w:rPr>
        <w:t xml:space="preserve"> That means the </w:t>
      </w:r>
      <w:r w:rsidR="00DB3A87">
        <w:rPr>
          <w:lang w:val="en-GB"/>
        </w:rPr>
        <w:t>research</w:t>
      </w:r>
      <w:r w:rsidR="00D30A79">
        <w:rPr>
          <w:lang w:val="en-GB"/>
        </w:rPr>
        <w:t xml:space="preserve"> area consist of two </w:t>
      </w:r>
      <w:proofErr w:type="gramStart"/>
      <w:r w:rsidR="00D30A79">
        <w:rPr>
          <w:lang w:val="en-GB"/>
        </w:rPr>
        <w:t xml:space="preserve">really </w:t>
      </w:r>
      <w:r w:rsidR="00DB3A87">
        <w:rPr>
          <w:lang w:val="en-GB"/>
        </w:rPr>
        <w:t>different</w:t>
      </w:r>
      <w:proofErr w:type="gramEnd"/>
      <w:r w:rsidR="00D30A79">
        <w:rPr>
          <w:lang w:val="en-GB"/>
        </w:rPr>
        <w:t xml:space="preserve"> </w:t>
      </w:r>
      <w:r w:rsidR="00D30A79" w:rsidRPr="00DB3A87">
        <w:rPr>
          <w:color w:val="FF0000"/>
          <w:lang w:val="en-GB"/>
        </w:rPr>
        <w:t>areas</w:t>
      </w:r>
      <w:r w:rsidR="00D30A79">
        <w:rPr>
          <w:lang w:val="en-GB"/>
        </w:rPr>
        <w:t xml:space="preserve">, one really </w:t>
      </w:r>
      <w:r w:rsidR="0026000B">
        <w:rPr>
          <w:lang w:val="en-GB"/>
        </w:rPr>
        <w:t>flat</w:t>
      </w:r>
      <w:r w:rsidR="00D30A79">
        <w:rPr>
          <w:lang w:val="en-GB"/>
        </w:rPr>
        <w:t xml:space="preserve"> and </w:t>
      </w:r>
      <w:r w:rsidR="0026000B">
        <w:rPr>
          <w:lang w:val="en-GB"/>
        </w:rPr>
        <w:t xml:space="preserve">dominated </w:t>
      </w:r>
      <w:commentRangeStart w:id="11"/>
      <w:r w:rsidR="0026000B">
        <w:rPr>
          <w:lang w:val="en-GB"/>
        </w:rPr>
        <w:t>by agriculture (</w:t>
      </w:r>
      <w:proofErr w:type="spellStart"/>
      <w:r w:rsidR="0026000B" w:rsidRPr="0026000B">
        <w:rPr>
          <w:color w:val="FF0000"/>
          <w:lang w:val="en-GB"/>
        </w:rPr>
        <w:t>Beweis</w:t>
      </w:r>
      <w:proofErr w:type="spellEnd"/>
      <w:r w:rsidR="0026000B" w:rsidRPr="0026000B">
        <w:rPr>
          <w:color w:val="FF0000"/>
          <w:lang w:val="en-GB"/>
        </w:rPr>
        <w:t xml:space="preserve"> </w:t>
      </w:r>
      <w:proofErr w:type="spellStart"/>
      <w:r w:rsidR="0026000B" w:rsidRPr="0026000B">
        <w:rPr>
          <w:color w:val="FF0000"/>
          <w:lang w:val="en-GB"/>
        </w:rPr>
        <w:t>einfügen</w:t>
      </w:r>
      <w:proofErr w:type="spellEnd"/>
      <w:r w:rsidR="0026000B" w:rsidRPr="0026000B">
        <w:rPr>
          <w:color w:val="FF0000"/>
          <w:lang w:val="en-GB"/>
        </w:rPr>
        <w:t xml:space="preserve">!!) </w:t>
      </w:r>
      <w:commentRangeEnd w:id="11"/>
      <w:r w:rsidR="00941372">
        <w:rPr>
          <w:rStyle w:val="Kommentarzeichen"/>
        </w:rPr>
        <w:commentReference w:id="11"/>
      </w:r>
      <w:r w:rsidR="0026000B">
        <w:rPr>
          <w:lang w:val="en-GB"/>
        </w:rPr>
        <w:t xml:space="preserve">and the other one </w:t>
      </w:r>
      <w:proofErr w:type="gramStart"/>
      <w:r w:rsidR="0026000B">
        <w:rPr>
          <w:lang w:val="en-GB"/>
        </w:rPr>
        <w:t>really hill</w:t>
      </w:r>
      <w:r w:rsidR="00582454">
        <w:rPr>
          <w:lang w:val="en-GB"/>
        </w:rPr>
        <w:t>y</w:t>
      </w:r>
      <w:proofErr w:type="gramEnd"/>
      <w:r w:rsidR="0026000B">
        <w:rPr>
          <w:lang w:val="en-GB"/>
        </w:rPr>
        <w:t xml:space="preserve">. </w:t>
      </w:r>
    </w:p>
    <w:p w14:paraId="789C26A0" w14:textId="77777777" w:rsidR="00927236" w:rsidRDefault="00687CBC" w:rsidP="00927236">
      <w:pPr>
        <w:keepNext/>
      </w:pPr>
      <w:r>
        <w:rPr>
          <w:noProof/>
          <w:lang w:val="en-GB"/>
        </w:rPr>
        <w:lastRenderedPageBreak/>
        <w:drawing>
          <wp:inline distT="0" distB="0" distL="0" distR="0" wp14:anchorId="13F9CAEA" wp14:editId="70EA3637">
            <wp:extent cx="5759449" cy="40722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49" cy="4072255"/>
                    </a:xfrm>
                    <a:prstGeom prst="rect">
                      <a:avLst/>
                    </a:prstGeom>
                  </pic:spPr>
                </pic:pic>
              </a:graphicData>
            </a:graphic>
          </wp:inline>
        </w:drawing>
      </w:r>
    </w:p>
    <w:p w14:paraId="1982B8D2" w14:textId="77777777" w:rsidR="00927236" w:rsidRDefault="00927236" w:rsidP="00927236">
      <w:pPr>
        <w:pStyle w:val="Beschriftung"/>
        <w:jc w:val="both"/>
        <w:rPr>
          <w:lang w:val="en-GB"/>
        </w:rPr>
      </w:pPr>
      <w:bookmarkStart w:id="12" w:name="_Ref34238109"/>
      <w:bookmarkStart w:id="13" w:name="_Ref34237957"/>
      <w:bookmarkStart w:id="14" w:name="_Ref34297979"/>
      <w:bookmarkStart w:id="15" w:name="_Toc34932632"/>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235CCB">
        <w:rPr>
          <w:noProof/>
          <w:lang w:val="en-GB"/>
        </w:rPr>
        <w:t>1</w:t>
      </w:r>
      <w:r>
        <w:fldChar w:fldCharType="end"/>
      </w:r>
      <w:bookmarkEnd w:id="12"/>
      <w:r w:rsidRPr="00927236">
        <w:rPr>
          <w:lang w:val="en-GB"/>
        </w:rPr>
        <w:t xml:space="preserve">: </w:t>
      </w:r>
      <w:commentRangeStart w:id="16"/>
      <w:r w:rsidRPr="00927236">
        <w:rPr>
          <w:lang w:val="en-GB"/>
        </w:rPr>
        <w:t>Map of the research area</w:t>
      </w:r>
      <w:bookmarkEnd w:id="13"/>
      <w:bookmarkEnd w:id="14"/>
      <w:r w:rsidRPr="00927236">
        <w:rPr>
          <w:lang w:val="en-GB"/>
        </w:rPr>
        <w:t xml:space="preserve"> </w:t>
      </w:r>
      <w:commentRangeEnd w:id="16"/>
      <w:r w:rsidR="008C737A">
        <w:rPr>
          <w:rStyle w:val="Kommentarzeichen"/>
        </w:rPr>
        <w:commentReference w:id="16"/>
      </w:r>
      <w:bookmarkEnd w:id="15"/>
    </w:p>
    <w:p w14:paraId="46F90AF5" w14:textId="60B73D9D" w:rsidR="00B97C8A" w:rsidRPr="009D2273" w:rsidRDefault="00927236" w:rsidP="00B97C8A">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(2019)</w:t>
      </w:r>
    </w:p>
    <w:p w14:paraId="5B263B75" w14:textId="77777777" w:rsidR="00B97C8A" w:rsidRPr="009D2273" w:rsidRDefault="00B97C8A" w:rsidP="00B97C8A">
      <w:pPr>
        <w:rPr>
          <w:lang w:val="en-GB"/>
        </w:rPr>
      </w:pPr>
    </w:p>
    <w:p w14:paraId="64C3EB44" w14:textId="77777777" w:rsidR="00B97C8A" w:rsidRDefault="00B97C8A" w:rsidP="00B97C8A">
      <w:pPr>
        <w:keepNext/>
      </w:pPr>
      <w:r>
        <w:rPr>
          <w:noProof/>
        </w:rPr>
        <w:lastRenderedPageBreak/>
        <w:drawing>
          <wp:inline distT="0" distB="0" distL="0" distR="0" wp14:anchorId="642ED98F" wp14:editId="745D2D45">
            <wp:extent cx="5760085" cy="3200400"/>
            <wp:effectExtent l="0" t="0" r="0" b="0"/>
            <wp:docPr id="4" name="Grafik 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2" cstate="print">
                      <a:extLst>
                        <a:ext uri="{28A0092B-C50C-407E-A947-70E740481C1C}">
                          <a14:useLocalDpi xmlns:a14="http://schemas.microsoft.com/office/drawing/2010/main" val="0"/>
                        </a:ext>
                      </a:extLst>
                    </a:blip>
                    <a:srcRect t="15593" b="5816"/>
                    <a:stretch/>
                  </pic:blipFill>
                  <pic:spPr bwMode="auto">
                    <a:xfrm>
                      <a:off x="0" y="0"/>
                      <a:ext cx="5760085" cy="320040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77777777" w:rsidR="00B97C8A" w:rsidRDefault="00B97C8A" w:rsidP="00B97C8A">
      <w:pPr>
        <w:pStyle w:val="Beschriftung"/>
        <w:jc w:val="both"/>
        <w:rPr>
          <w:lang w:val="en-GB"/>
        </w:rPr>
      </w:pPr>
      <w:bookmarkStart w:id="17" w:name="_Ref34297758"/>
      <w:bookmarkStart w:id="18" w:name="_Ref34297382"/>
      <w:bookmarkStart w:id="19" w:name="_Toc34932633"/>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235CCB">
        <w:rPr>
          <w:noProof/>
          <w:lang w:val="en-GB"/>
        </w:rPr>
        <w:t>2</w:t>
      </w:r>
      <w:r>
        <w:fldChar w:fldCharType="end"/>
      </w:r>
      <w:bookmarkEnd w:id="17"/>
      <w:r w:rsidRPr="00B97C8A">
        <w:rPr>
          <w:lang w:val="en-GB"/>
        </w:rPr>
        <w:t xml:space="preserve">: </w:t>
      </w:r>
      <w:commentRangeStart w:id="20"/>
      <w:r w:rsidRPr="00B97C8A">
        <w:rPr>
          <w:lang w:val="en-GB"/>
        </w:rPr>
        <w:t>Elevation of the Research Area</w:t>
      </w:r>
      <w:bookmarkEnd w:id="18"/>
      <w:r>
        <w:rPr>
          <w:lang w:val="en-GB"/>
        </w:rPr>
        <w:t xml:space="preserve"> </w:t>
      </w:r>
      <w:commentRangeEnd w:id="20"/>
      <w:r w:rsidR="008C737A">
        <w:rPr>
          <w:rStyle w:val="Kommentarzeichen"/>
        </w:rPr>
        <w:commentReference w:id="20"/>
      </w:r>
      <w:bookmarkEnd w:id="19"/>
    </w:p>
    <w:p w14:paraId="78F50122" w14:textId="77777777" w:rsidR="00B97C8A" w:rsidRDefault="00B97C8A" w:rsidP="00B97C8A">
      <w:pPr>
        <w:pStyle w:val="Beschriftung"/>
        <w:jc w:val="both"/>
        <w:rPr>
          <w:lang w:val="en-GB"/>
        </w:rPr>
      </w:pPr>
      <w:r>
        <w:rPr>
          <w:lang w:val="en-GB"/>
        </w:rPr>
        <w:t xml:space="preserve">Source: </w:t>
      </w:r>
      <w:commentRangeStart w:id="21"/>
      <w:r>
        <w:rPr>
          <w:lang w:val="en-GB"/>
        </w:rPr>
        <w:t>own map</w:t>
      </w:r>
      <w:commentRangeEnd w:id="21"/>
      <w:r w:rsidR="00026349">
        <w:rPr>
          <w:rStyle w:val="Kommentarzeichen"/>
        </w:rPr>
        <w:commentReference w:id="21"/>
      </w:r>
    </w:p>
    <w:p w14:paraId="6A397879" w14:textId="77777777" w:rsidR="0091209A" w:rsidRDefault="0091209A" w:rsidP="0091209A">
      <w:pPr>
        <w:rPr>
          <w:lang w:val="en-GB"/>
        </w:rPr>
      </w:pPr>
    </w:p>
    <w:p w14:paraId="39CFB55D" w14:textId="77777777" w:rsidR="0091209A" w:rsidRDefault="0091209A" w:rsidP="0091209A">
      <w:pPr>
        <w:pStyle w:val="berschrift1"/>
        <w:rPr>
          <w:lang w:val="en-GB"/>
        </w:rPr>
      </w:pPr>
      <w:bookmarkStart w:id="22" w:name="_Toc34927969"/>
      <w:r>
        <w:rPr>
          <w:lang w:val="en-GB"/>
        </w:rPr>
        <w:t>Background</w:t>
      </w:r>
      <w:bookmarkEnd w:id="22"/>
      <w:r>
        <w:rPr>
          <w:lang w:val="en-GB"/>
        </w:rPr>
        <w:t xml:space="preserve"> </w:t>
      </w:r>
    </w:p>
    <w:p w14:paraId="706D90D7" w14:textId="2B780713" w:rsidR="00456CBE" w:rsidRDefault="00CA49BA" w:rsidP="00456CBE">
      <w:pPr>
        <w:rPr>
          <w:lang w:val="en-GB"/>
        </w:rPr>
      </w:pPr>
      <w:r>
        <w:rPr>
          <w:lang w:val="en-GB"/>
        </w:rPr>
        <w:t xml:space="preserve">In Germany </w:t>
      </w:r>
      <w:r w:rsidR="00456CBE">
        <w:rPr>
          <w:lang w:val="en-GB"/>
        </w:rPr>
        <w:t xml:space="preserve">127,22 </w:t>
      </w:r>
      <w:proofErr w:type="spellStart"/>
      <w:r w:rsidR="00456CBE">
        <w:rPr>
          <w:lang w:val="en-GB"/>
        </w:rPr>
        <w:t>TWh</w:t>
      </w:r>
      <w:proofErr w:type="spellEnd"/>
      <w:r w:rsidR="00456CBE">
        <w:rPr>
          <w:lang w:val="en-GB"/>
        </w:rPr>
        <w:t xml:space="preserve">, which is </w:t>
      </w:r>
      <w:r>
        <w:rPr>
          <w:lang w:val="en-GB"/>
        </w:rPr>
        <w:t>24,6% of the electricity</w:t>
      </w:r>
      <w:r w:rsidR="0041433B">
        <w:rPr>
          <w:lang w:val="en-GB"/>
        </w:rPr>
        <w:t>,</w:t>
      </w:r>
      <w:r>
        <w:rPr>
          <w:lang w:val="en-GB"/>
        </w:rPr>
        <w:t xml:space="preserve"> was produced from </w:t>
      </w:r>
      <w:r w:rsidR="002604C5">
        <w:rPr>
          <w:lang w:val="en-GB"/>
        </w:rPr>
        <w:t>w</w:t>
      </w:r>
      <w:r>
        <w:rPr>
          <w:lang w:val="en-GB"/>
        </w:rPr>
        <w:t>ind energy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From the total wind energy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 (</w:t>
      </w:r>
      <w:r w:rsidR="00520A38">
        <w:rPr>
          <w:lang w:val="en-GB"/>
        </w:rPr>
        <w:t>Burger 2020</w:t>
      </w:r>
      <w:r w:rsidR="00456CBE">
        <w:rPr>
          <w:lang w:val="en-GB"/>
        </w:rPr>
        <w:t xml:space="preserve">: 5).   </w:t>
      </w:r>
    </w:p>
    <w:p w14:paraId="365A8310" w14:textId="5ED48FD2" w:rsidR="00456CBE" w:rsidRDefault="00456CBE" w:rsidP="00456CBE">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r w:rsidR="00DB3A87">
        <w:rPr>
          <w:lang w:val="en-GB"/>
        </w:rPr>
        <w:t>monthly</w:t>
      </w:r>
      <w:r>
        <w:rPr>
          <w:lang w:val="en-GB"/>
        </w:rPr>
        <w:t xml:space="preserve"> basis. For </w:t>
      </w:r>
      <w:proofErr w:type="gramStart"/>
      <w:r>
        <w:rPr>
          <w:lang w:val="en-GB"/>
        </w:rPr>
        <w:t>example</w:t>
      </w:r>
      <w:proofErr w:type="gramEnd"/>
      <w:r>
        <w:rPr>
          <w:lang w:val="en-GB"/>
        </w:rPr>
        <w:t xml:space="preserve"> in 2019 the amount of </w:t>
      </w:r>
      <w:r w:rsidR="00235CCB">
        <w:rPr>
          <w:lang w:val="en-GB"/>
        </w:rPr>
        <w:t>energy</w:t>
      </w:r>
      <w:r>
        <w:rPr>
          <w:lang w:val="en-GB"/>
        </w:rPr>
        <w:t xml:space="preserve"> change from 18 TW/h in March to 6 TW/h in August (</w:t>
      </w:r>
      <w:r w:rsidR="00520A38">
        <w:rPr>
          <w:lang w:val="en-GB"/>
        </w:rPr>
        <w:t>Burger 2020</w:t>
      </w:r>
      <w:r>
        <w:rPr>
          <w:lang w:val="en-GB"/>
        </w:rPr>
        <w:t xml:space="preserve">: 28). </w:t>
      </w:r>
      <w:r w:rsidR="00C560F7">
        <w:rPr>
          <w:lang w:val="en-GB"/>
        </w:rPr>
        <w:t xml:space="preserve">The main problem is, that the build-up of wind energy is decreasing (see </w:t>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separate"/>
      </w:r>
      <w:r w:rsidR="00C560F7">
        <w:rPr>
          <w:lang w:val="en-GB"/>
        </w:rPr>
        <w:t xml:space="preserve">Figure </w:t>
      </w:r>
      <w:r w:rsidR="00C560F7" w:rsidRPr="00235CCB">
        <w:rPr>
          <w:noProof/>
          <w:lang w:val="en-GB"/>
        </w:rPr>
        <w:t>3</w:t>
      </w:r>
      <w:r w:rsidR="00C560F7">
        <w:rPr>
          <w:lang w:val="en-GB"/>
        </w:rPr>
        <w:fldChar w:fldCharType="end"/>
      </w:r>
      <w:r w:rsidR="00C560F7">
        <w:rPr>
          <w:lang w:val="en-GB"/>
        </w:rPr>
        <w:t xml:space="preserve">). Specially the nameplate of onshore wind energy. </w:t>
      </w:r>
      <w:r w:rsidR="00C560F7" w:rsidRPr="00C560F7">
        <w:rPr>
          <w:color w:val="FF0000"/>
          <w:lang w:val="en-GB"/>
        </w:rPr>
        <w:t>……..</w:t>
      </w:r>
    </w:p>
    <w:p w14:paraId="4962D980" w14:textId="77777777" w:rsidR="00235CCB" w:rsidRDefault="00235CCB" w:rsidP="00235CCB">
      <w:pPr>
        <w:keepNext/>
      </w:pPr>
      <w:commentRangeStart w:id="23"/>
      <w:r>
        <w:rPr>
          <w:noProof/>
        </w:rPr>
        <w:lastRenderedPageBreak/>
        <w:drawing>
          <wp:inline distT="0" distB="0" distL="0" distR="0" wp14:anchorId="359EA69B" wp14:editId="226A4993">
            <wp:extent cx="5760085" cy="254508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545080"/>
                    </a:xfrm>
                    <a:prstGeom prst="rect">
                      <a:avLst/>
                    </a:prstGeom>
                  </pic:spPr>
                </pic:pic>
              </a:graphicData>
            </a:graphic>
          </wp:inline>
        </w:drawing>
      </w:r>
      <w:commentRangeEnd w:id="23"/>
      <w:r w:rsidR="00B96870">
        <w:rPr>
          <w:rStyle w:val="Kommentarzeichen"/>
        </w:rPr>
        <w:commentReference w:id="23"/>
      </w:r>
    </w:p>
    <w:p w14:paraId="703ED16C" w14:textId="77777777" w:rsidR="00235CCB" w:rsidRDefault="00235CCB" w:rsidP="00235CCB">
      <w:pPr>
        <w:pStyle w:val="Beschriftung"/>
        <w:jc w:val="both"/>
        <w:rPr>
          <w:lang w:val="en-GB"/>
        </w:rPr>
      </w:pPr>
      <w:bookmarkStart w:id="24" w:name="_Ref34304501"/>
      <w:bookmarkStart w:id="25" w:name="_Toc34932634"/>
      <w:r>
        <w:rPr>
          <w:lang w:val="en-GB"/>
        </w:rPr>
        <w:t xml:space="preserve">Figure </w:t>
      </w:r>
      <w:r>
        <w:fldChar w:fldCharType="begin"/>
      </w:r>
      <w:r w:rsidRPr="00235CCB">
        <w:rPr>
          <w:lang w:val="en-GB"/>
        </w:rPr>
        <w:instrText xml:space="preserve"> SEQ Abbildung \* ARABIC </w:instrText>
      </w:r>
      <w:r>
        <w:fldChar w:fldCharType="separate"/>
      </w:r>
      <w:r w:rsidRPr="00235CCB">
        <w:rPr>
          <w:noProof/>
          <w:lang w:val="en-GB"/>
        </w:rPr>
        <w:t>3</w:t>
      </w:r>
      <w:r>
        <w:fldChar w:fldCharType="end"/>
      </w:r>
      <w:bookmarkEnd w:id="24"/>
      <w:r w:rsidRPr="00235CCB">
        <w:rPr>
          <w:lang w:val="en-GB"/>
        </w:rPr>
        <w:t xml:space="preserve">: </w:t>
      </w:r>
      <w:commentRangeStart w:id="26"/>
      <w:r w:rsidRPr="00825AB8">
        <w:rPr>
          <w:color w:val="FF0000"/>
          <w:lang w:val="en-GB"/>
        </w:rPr>
        <w:t>Nameplate</w:t>
      </w:r>
      <w:r w:rsidRPr="00235CCB">
        <w:rPr>
          <w:lang w:val="en-GB"/>
        </w:rPr>
        <w:t xml:space="preserve"> capacity of wind energy per year </w:t>
      </w:r>
      <w:commentRangeEnd w:id="26"/>
      <w:r w:rsidR="0041433B">
        <w:rPr>
          <w:rStyle w:val="Kommentarzeichen"/>
        </w:rPr>
        <w:commentReference w:id="26"/>
      </w:r>
      <w:bookmarkEnd w:id="25"/>
    </w:p>
    <w:p w14:paraId="34F518D7" w14:textId="5E18D60A" w:rsidR="00235CCB" w:rsidRPr="00235CCB" w:rsidRDefault="00235CCB" w:rsidP="00235CCB">
      <w:pPr>
        <w:pStyle w:val="Beschriftung"/>
        <w:jc w:val="both"/>
        <w:rPr>
          <w:lang w:val="en-GB"/>
        </w:rPr>
      </w:pPr>
      <w:r w:rsidRPr="00235CCB">
        <w:rPr>
          <w:lang w:val="en-GB"/>
        </w:rPr>
        <w:t>S</w:t>
      </w:r>
      <w:r>
        <w:rPr>
          <w:lang w:val="en-GB"/>
        </w:rPr>
        <w:t xml:space="preserve">ource: Fraunhofer </w:t>
      </w:r>
      <w:r w:rsidR="00C560F7">
        <w:rPr>
          <w:lang w:val="en-GB"/>
        </w:rPr>
        <w:t xml:space="preserve">ISE </w:t>
      </w:r>
      <w:r>
        <w:rPr>
          <w:lang w:val="en-GB"/>
        </w:rPr>
        <w:t>2020</w:t>
      </w:r>
    </w:p>
    <w:p w14:paraId="39C6CCA5" w14:textId="77777777" w:rsidR="0091209A" w:rsidRDefault="0091209A" w:rsidP="0091209A">
      <w:pPr>
        <w:rPr>
          <w:lang w:val="en-GB"/>
        </w:rPr>
      </w:pPr>
    </w:p>
    <w:p w14:paraId="1AA595EF" w14:textId="77777777" w:rsidR="0091209A" w:rsidRDefault="0091209A" w:rsidP="0091209A">
      <w:pPr>
        <w:keepNext/>
      </w:pPr>
      <w:r>
        <w:rPr>
          <w:noProof/>
        </w:rPr>
        <w:drawing>
          <wp:inline distT="0" distB="0" distL="0" distR="0" wp14:anchorId="629547E5" wp14:editId="468D3EB1">
            <wp:extent cx="5743575" cy="3268899"/>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12" r="3576"/>
                    <a:stretch/>
                  </pic:blipFill>
                  <pic:spPr bwMode="auto">
                    <a:xfrm>
                      <a:off x="0" y="0"/>
                      <a:ext cx="5777690" cy="3288315"/>
                    </a:xfrm>
                    <a:prstGeom prst="rect">
                      <a:avLst/>
                    </a:prstGeom>
                    <a:ln>
                      <a:noFill/>
                    </a:ln>
                    <a:extLst>
                      <a:ext uri="{53640926-AAD7-44D8-BBD7-CCE9431645EC}">
                        <a14:shadowObscured xmlns:a14="http://schemas.microsoft.com/office/drawing/2010/main"/>
                      </a:ext>
                    </a:extLst>
                  </pic:spPr>
                </pic:pic>
              </a:graphicData>
            </a:graphic>
          </wp:inline>
        </w:drawing>
      </w:r>
    </w:p>
    <w:p w14:paraId="5D75A9F2" w14:textId="77777777" w:rsidR="0091209A" w:rsidRDefault="0091209A" w:rsidP="0091209A">
      <w:pPr>
        <w:pStyle w:val="Beschriftung"/>
        <w:jc w:val="both"/>
      </w:pPr>
      <w:bookmarkStart w:id="27" w:name="_Ref34302343"/>
      <w:bookmarkStart w:id="28" w:name="_Toc34932635"/>
      <w:r>
        <w:t xml:space="preserve">Figure </w:t>
      </w:r>
      <w:r>
        <w:fldChar w:fldCharType="begin"/>
      </w:r>
      <w:r>
        <w:instrText xml:space="preserve"> SEQ Abbildung \* ARABIC </w:instrText>
      </w:r>
      <w:r>
        <w:fldChar w:fldCharType="separate"/>
      </w:r>
      <w:r w:rsidR="00235CCB">
        <w:rPr>
          <w:noProof/>
        </w:rPr>
        <w:t>4</w:t>
      </w:r>
      <w:r>
        <w:fldChar w:fldCharType="end"/>
      </w:r>
      <w:bookmarkEnd w:id="27"/>
      <w:r>
        <w:t xml:space="preserve">: </w:t>
      </w:r>
      <w:r w:rsidRPr="000F6F1E">
        <w:rPr>
          <w:color w:val="FF0000"/>
        </w:rPr>
        <w:t xml:space="preserve">Nettostromerzeugung in Deutschland in 2019 </w:t>
      </w:r>
      <w:r>
        <w:rPr>
          <w:color w:val="FF0000"/>
        </w:rPr>
        <w:t>(Englisch)</w:t>
      </w:r>
      <w:bookmarkEnd w:id="28"/>
      <w:r>
        <w:rPr>
          <w:color w:val="FF0000"/>
        </w:rPr>
        <w:t xml:space="preserve"> </w:t>
      </w:r>
    </w:p>
    <w:p w14:paraId="060584A1" w14:textId="68FFD5F2" w:rsidR="0091209A" w:rsidRPr="000F6F1E" w:rsidRDefault="0091209A" w:rsidP="0091209A">
      <w:pPr>
        <w:pStyle w:val="Beschriftung"/>
        <w:jc w:val="both"/>
        <w:rPr>
          <w:lang w:val="en-GB"/>
        </w:rPr>
      </w:pPr>
      <w:r>
        <w:rPr>
          <w:lang w:val="en-GB"/>
        </w:rPr>
        <w:t>Source</w:t>
      </w:r>
      <w:r w:rsidRPr="000F6F1E">
        <w:rPr>
          <w:lang w:val="en-GB"/>
        </w:rPr>
        <w:t xml:space="preserve">: </w:t>
      </w:r>
      <w:r w:rsidR="00520A38">
        <w:rPr>
          <w:lang w:val="en-GB"/>
        </w:rPr>
        <w:t>Burger 2020</w:t>
      </w:r>
      <w:r>
        <w:rPr>
          <w:lang w:val="en-GB"/>
        </w:rPr>
        <w:t xml:space="preserve">: 13 </w:t>
      </w:r>
    </w:p>
    <w:p w14:paraId="1CBDD48E" w14:textId="77777777" w:rsidR="0091209A" w:rsidRPr="000F6F1E" w:rsidRDefault="0091209A" w:rsidP="0091209A">
      <w:pPr>
        <w:rPr>
          <w:lang w:val="en-GB"/>
        </w:rPr>
      </w:pPr>
    </w:p>
    <w:p w14:paraId="39900AAD" w14:textId="77777777" w:rsidR="00277D50" w:rsidRDefault="00277D50" w:rsidP="0091209A">
      <w:pPr>
        <w:rPr>
          <w:lang w:val="en-GB"/>
        </w:rPr>
      </w:pPr>
    </w:p>
    <w:p w14:paraId="65F66670" w14:textId="77777777" w:rsidR="00277D50" w:rsidRDefault="00277D50" w:rsidP="0091209A">
      <w:pPr>
        <w:rPr>
          <w:lang w:val="en-GB"/>
        </w:rPr>
      </w:pPr>
    </w:p>
    <w:p w14:paraId="38C4BD7D" w14:textId="77777777" w:rsidR="0091209A" w:rsidRPr="0091209A" w:rsidRDefault="00277D50" w:rsidP="0091209A">
      <w:pPr>
        <w:rPr>
          <w:lang w:val="en-GB"/>
        </w:rPr>
      </w:pPr>
      <w:r w:rsidRPr="00277D50">
        <w:rPr>
          <w:lang w:val="en-GB"/>
        </w:rPr>
        <w:t xml:space="preserve">For finding suitable areas the must be considered many different Criteria, the most important criteria to find a suitable location for a wind turbine park are the wind speed and the profitability </w:t>
      </w:r>
      <w:r w:rsidRPr="00277D50">
        <w:rPr>
          <w:lang w:val="en-GB"/>
        </w:rPr>
        <w:lastRenderedPageBreak/>
        <w:t xml:space="preserve">considering the energy the park can produce and the coast of building and operation 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(protected,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29" w:name="_Toc34927970"/>
      <w:r>
        <w:rPr>
          <w:lang w:val="en-GB"/>
        </w:rPr>
        <w:t>Data/Methods</w:t>
      </w:r>
      <w:bookmarkEnd w:id="29"/>
    </w:p>
    <w:p w14:paraId="7BE560F4" w14:textId="77777777"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 that the free geodata are not as exact as official data, but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29C55978" w14:textId="77777777" w:rsidR="009C2384" w:rsidRPr="00E07A96"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with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13060891" w14:textId="77777777" w:rsidR="009C2384" w:rsidRPr="009C2384" w:rsidRDefault="009C2384" w:rsidP="009C2384">
      <w:pPr>
        <w:rPr>
          <w:lang w:val="en-GB"/>
        </w:rPr>
      </w:pPr>
    </w:p>
    <w:p w14:paraId="69837073" w14:textId="77777777" w:rsidR="003036B6" w:rsidRDefault="003036B6" w:rsidP="003036B6">
      <w:pPr>
        <w:pStyle w:val="berschrift2"/>
        <w:rPr>
          <w:lang w:val="en-GB"/>
        </w:rPr>
      </w:pPr>
      <w:bookmarkStart w:id="30" w:name="_Toc34927971"/>
      <w:r>
        <w:rPr>
          <w:lang w:val="en-GB"/>
        </w:rPr>
        <w:t>Data</w:t>
      </w:r>
      <w:bookmarkEnd w:id="30"/>
      <w:r>
        <w:rPr>
          <w:lang w:val="en-GB"/>
        </w:rPr>
        <w:t xml:space="preserve"> </w:t>
      </w:r>
    </w:p>
    <w:p w14:paraId="727DDA72" w14:textId="77777777" w:rsidR="009C2384" w:rsidRPr="00E07A96" w:rsidRDefault="009C2384" w:rsidP="009C2384">
      <w:pPr>
        <w:rPr>
          <w:bCs/>
          <w:color w:val="000000"/>
          <w:lang w:val="en-US"/>
        </w:rPr>
      </w:pPr>
      <w:r w:rsidRPr="00E07A96">
        <w:rPr>
          <w:bCs/>
          <w:color w:val="000000"/>
          <w:lang w:val="en-US"/>
        </w:rPr>
        <w:t xml:space="preserve">In this project free geodata, like OpenStreetMap will be used. The reasons for using free Geodata is, that it is free,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commentRangeStart w:id="31"/>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commentRangeEnd w:id="31"/>
      <w:r w:rsidR="00AA5636">
        <w:rPr>
          <w:rStyle w:val="Kommentarzeichen"/>
        </w:rPr>
        <w:commentReference w:id="31"/>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3BE78BC3" w:rsidR="009C2384" w:rsidRDefault="009C2384" w:rsidP="009C2384">
      <w:pPr>
        <w:rPr>
          <w:bCs/>
          <w:color w:val="000000"/>
          <w:lang w:val="en-US"/>
        </w:rPr>
      </w:pPr>
      <w:r w:rsidRPr="00E07A96">
        <w:rPr>
          <w:bCs/>
          <w:color w:val="000000"/>
          <w:lang w:val="en-US"/>
        </w:rPr>
        <w:lastRenderedPageBreak/>
        <w:t xml:space="preserve">For the analysis is an elevation model necessary, free data is provided by several sources. The main difference is the spatial resolution. Because of the pretty small regions that are considered in this project, a high spatial resolution is necessary. This can be found at </w:t>
      </w:r>
      <w:hyperlink r:id="rId15" w:history="1">
        <w:r w:rsidRPr="00E07A96">
          <w:rPr>
            <w:rStyle w:val="Hyperlink"/>
            <w:rFonts w:cs="Arial"/>
            <w:bCs/>
            <w:szCs w:val="22"/>
            <w:lang w:val="en-US"/>
          </w:rPr>
          <w:t>https://www.opendem.info/download_srtm.html</w:t>
        </w:r>
      </w:hyperlink>
      <w:r w:rsidRPr="00E07A96">
        <w:rPr>
          <w:bCs/>
          <w:color w:val="000000"/>
          <w:lang w:val="en-US"/>
        </w:rPr>
        <w:t xml:space="preserve">. </w:t>
      </w:r>
    </w:p>
    <w:p w14:paraId="3CE984A4" w14:textId="77087A8D" w:rsidR="00026349" w:rsidRDefault="00026349" w:rsidP="009C2384">
      <w:pPr>
        <w:rPr>
          <w:bCs/>
          <w:color w:val="000000"/>
          <w:lang w:val="en-US"/>
        </w:rPr>
      </w:pPr>
      <w:proofErr w:type="spellStart"/>
      <w:r>
        <w:rPr>
          <w:bCs/>
          <w:color w:val="000000"/>
          <w:lang w:val="en-US"/>
        </w:rPr>
        <w:t>Winddata</w:t>
      </w:r>
      <w:proofErr w:type="spellEnd"/>
      <w:r>
        <w:rPr>
          <w:bCs/>
          <w:color w:val="000000"/>
          <w:lang w:val="en-US"/>
        </w:rPr>
        <w:t xml:space="preserve"> con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6" w:history="1">
        <w:r w:rsidR="00210D42" w:rsidRPr="00FB1A4F">
          <w:rPr>
            <w:rStyle w:val="Hyperlink"/>
            <w:bCs/>
            <w:lang w:val="en-US"/>
          </w:rPr>
          <w:t>https://w</w:t>
        </w:r>
        <w:r w:rsidR="00210D42" w:rsidRPr="00FB1A4F">
          <w:rPr>
            <w:rStyle w:val="Hyperlink"/>
            <w:bCs/>
            <w:lang w:val="en-US"/>
          </w:rPr>
          <w:t>w</w:t>
        </w:r>
        <w:r w:rsidR="00210D42" w:rsidRPr="00FB1A4F">
          <w:rPr>
            <w:rStyle w:val="Hyperlink"/>
            <w:bCs/>
            <w:lang w:val="en-US"/>
          </w:rPr>
          <w:t>w.energieatlas-bw.de/wind/windatlas</w:t>
        </w:r>
      </w:hyperlink>
      <w:r w:rsidR="00210D42">
        <w:rPr>
          <w:bCs/>
          <w:color w:val="000000"/>
          <w:lang w:val="en-US"/>
        </w:rPr>
        <w:t xml:space="preserve">) </w:t>
      </w:r>
      <w:r>
        <w:rPr>
          <w:bCs/>
          <w:color w:val="000000"/>
          <w:lang w:val="en-US"/>
        </w:rPr>
        <w:t xml:space="preserve">and the </w:t>
      </w:r>
      <w:proofErr w:type="spellStart"/>
      <w:r>
        <w:rPr>
          <w:bCs/>
          <w:color w:val="000000"/>
          <w:lang w:val="en-US"/>
        </w:rPr>
        <w:t>german</w:t>
      </w:r>
      <w:proofErr w:type="spellEnd"/>
      <w:r>
        <w:rPr>
          <w:bCs/>
          <w:color w:val="000000"/>
          <w:lang w:val="en-US"/>
        </w:rPr>
        <w:t xml:space="preserve"> weather service (which gives even more data by predictions for the future)</w:t>
      </w:r>
      <w:r w:rsidR="00210D42">
        <w:rPr>
          <w:bCs/>
          <w:color w:val="000000"/>
          <w:lang w:val="en-US"/>
        </w:rPr>
        <w:t>(</w:t>
      </w:r>
      <w:r w:rsidR="00210D42" w:rsidRPr="00210D42">
        <w:rPr>
          <w:lang w:val="en-GB"/>
        </w:rPr>
        <w:t xml:space="preserve"> </w:t>
      </w:r>
      <w:hyperlink r:id="rId17" w:history="1">
        <w:r w:rsidR="009C646B" w:rsidRPr="00C81034">
          <w:rPr>
            <w:rStyle w:val="Hyperlink"/>
            <w:bCs/>
            <w:lang w:val="en-US"/>
          </w:rPr>
          <w:t>https://www.dwd.de/DE/leistungen/quwind100/qu-wind_100.html</w:t>
        </w:r>
      </w:hyperlink>
      <w:r w:rsidR="00210D42">
        <w:rPr>
          <w:bCs/>
          <w:color w:val="000000"/>
          <w:lang w:val="en-US"/>
        </w:rPr>
        <w:t>)</w:t>
      </w:r>
      <w:r>
        <w:rPr>
          <w:bCs/>
          <w:color w:val="000000"/>
          <w:lang w:val="en-US"/>
        </w:rPr>
        <w:t>.</w:t>
      </w:r>
    </w:p>
    <w:p w14:paraId="3E11EFA5" w14:textId="6DDB4B71" w:rsidR="009C646B" w:rsidRPr="001758D0" w:rsidRDefault="009C646B" w:rsidP="009C646B">
      <w:pPr>
        <w:overflowPunct/>
        <w:spacing w:after="0" w:line="240" w:lineRule="auto"/>
        <w:jc w:val="left"/>
        <w:textAlignment w:val="auto"/>
        <w:rPr>
          <w:rFonts w:cs="Arial"/>
          <w:color w:val="FF0000"/>
          <w:szCs w:val="22"/>
          <w:lang w:val="en-GB" w:eastAsia="en-GB"/>
        </w:rPr>
      </w:pPr>
    </w:p>
    <w:p w14:paraId="4D7E381A" w14:textId="2B1E13B4" w:rsidR="00525A89" w:rsidRPr="001758D0" w:rsidRDefault="00525A89" w:rsidP="00525A89">
      <w:pPr>
        <w:pStyle w:val="Beschriftung"/>
        <w:rPr>
          <w:lang w:val="en-GB"/>
        </w:rPr>
      </w:pPr>
    </w:p>
    <w:p w14:paraId="0B85E100" w14:textId="4156EEA3" w:rsidR="00E57429" w:rsidRDefault="00E57429" w:rsidP="00E57429">
      <w:pPr>
        <w:pStyle w:val="Beschriftung"/>
      </w:pPr>
      <w:bookmarkStart w:id="32" w:name="_Toc34932681"/>
      <w:r>
        <w:t xml:space="preserve">Table </w:t>
      </w:r>
      <w:r>
        <w:fldChar w:fldCharType="begin"/>
      </w:r>
      <w:r>
        <w:instrText xml:space="preserve"> SEQ Table \* ARABIC </w:instrText>
      </w:r>
      <w:r>
        <w:fldChar w:fldCharType="separate"/>
      </w:r>
      <w:r w:rsidR="001758D0">
        <w:rPr>
          <w:noProof/>
        </w:rPr>
        <w:t>1</w:t>
      </w:r>
      <w:r>
        <w:fldChar w:fldCharType="end"/>
      </w:r>
      <w:r>
        <w:t>: Data Sources</w:t>
      </w:r>
      <w:bookmarkEnd w:id="32"/>
    </w:p>
    <w:tbl>
      <w:tblPr>
        <w:tblStyle w:val="Tabellenraster"/>
        <w:tblW w:w="0" w:type="auto"/>
        <w:tblLook w:val="04A0" w:firstRow="1" w:lastRow="0" w:firstColumn="1" w:lastColumn="0" w:noHBand="0" w:noVBand="1"/>
      </w:tblPr>
      <w:tblGrid>
        <w:gridCol w:w="2007"/>
        <w:gridCol w:w="1763"/>
        <w:gridCol w:w="1909"/>
        <w:gridCol w:w="1796"/>
        <w:gridCol w:w="1586"/>
      </w:tblGrid>
      <w:tr w:rsidR="00525A89" w:rsidRPr="00525A89" w14:paraId="4D882391" w14:textId="743FB336" w:rsidTr="00525A89">
        <w:tc>
          <w:tcPr>
            <w:tcW w:w="2007" w:type="dxa"/>
          </w:tcPr>
          <w:p w14:paraId="2D901A0F" w14:textId="10EA1B00"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Bezeichnung </w:t>
            </w:r>
          </w:p>
        </w:tc>
        <w:tc>
          <w:tcPr>
            <w:tcW w:w="1763" w:type="dxa"/>
          </w:tcPr>
          <w:p w14:paraId="0C447377" w14:textId="57663A8A"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Inhalt </w:t>
            </w:r>
          </w:p>
        </w:tc>
        <w:tc>
          <w:tcPr>
            <w:tcW w:w="1909" w:type="dxa"/>
          </w:tcPr>
          <w:p w14:paraId="390E50AE" w14:textId="07E0B1B6"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Auflösung </w:t>
            </w:r>
          </w:p>
        </w:tc>
        <w:tc>
          <w:tcPr>
            <w:tcW w:w="1796" w:type="dxa"/>
          </w:tcPr>
          <w:p w14:paraId="753A02BE" w14:textId="3E35672F"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Stand </w:t>
            </w:r>
          </w:p>
        </w:tc>
        <w:tc>
          <w:tcPr>
            <w:tcW w:w="1586" w:type="dxa"/>
          </w:tcPr>
          <w:p w14:paraId="4ACB0B43" w14:textId="7EDB3E28"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Quelle</w:t>
            </w:r>
          </w:p>
        </w:tc>
      </w:tr>
      <w:tr w:rsidR="00525A89" w:rsidRPr="00525A89" w14:paraId="03CFDCC7" w14:textId="6A7BF1DD" w:rsidTr="00525A89">
        <w:tc>
          <w:tcPr>
            <w:tcW w:w="2007" w:type="dxa"/>
          </w:tcPr>
          <w:p w14:paraId="7AC944EB" w14:textId="77777777" w:rsidR="00525A89" w:rsidRPr="00525A89" w:rsidRDefault="00525A89" w:rsidP="009C646B">
            <w:pPr>
              <w:overflowPunct/>
              <w:spacing w:after="0" w:line="240" w:lineRule="auto"/>
              <w:jc w:val="left"/>
              <w:textAlignment w:val="auto"/>
              <w:rPr>
                <w:rFonts w:cs="Arial"/>
                <w:szCs w:val="22"/>
                <w:lang w:eastAsia="en-GB"/>
              </w:rPr>
            </w:pPr>
          </w:p>
        </w:tc>
        <w:tc>
          <w:tcPr>
            <w:tcW w:w="1763" w:type="dxa"/>
          </w:tcPr>
          <w:p w14:paraId="1665E402" w14:textId="77777777" w:rsidR="00525A89" w:rsidRPr="00525A89" w:rsidRDefault="00525A89" w:rsidP="009C646B">
            <w:pPr>
              <w:overflowPunct/>
              <w:spacing w:after="0" w:line="240" w:lineRule="auto"/>
              <w:jc w:val="left"/>
              <w:textAlignment w:val="auto"/>
              <w:rPr>
                <w:rFonts w:cs="Arial"/>
                <w:szCs w:val="22"/>
                <w:lang w:eastAsia="en-GB"/>
              </w:rPr>
            </w:pPr>
          </w:p>
        </w:tc>
        <w:tc>
          <w:tcPr>
            <w:tcW w:w="1909" w:type="dxa"/>
          </w:tcPr>
          <w:p w14:paraId="5DE8E549" w14:textId="77777777" w:rsidR="00525A89" w:rsidRPr="00525A89" w:rsidRDefault="00525A89" w:rsidP="009C646B">
            <w:pPr>
              <w:overflowPunct/>
              <w:spacing w:after="0" w:line="240" w:lineRule="auto"/>
              <w:jc w:val="left"/>
              <w:textAlignment w:val="auto"/>
              <w:rPr>
                <w:rFonts w:cs="Arial"/>
                <w:szCs w:val="22"/>
                <w:lang w:eastAsia="en-GB"/>
              </w:rPr>
            </w:pPr>
          </w:p>
        </w:tc>
        <w:tc>
          <w:tcPr>
            <w:tcW w:w="1796" w:type="dxa"/>
          </w:tcPr>
          <w:p w14:paraId="4AB10313" w14:textId="77777777" w:rsidR="00525A89" w:rsidRPr="00525A89" w:rsidRDefault="00525A89" w:rsidP="009C646B">
            <w:pPr>
              <w:overflowPunct/>
              <w:spacing w:after="0" w:line="240" w:lineRule="auto"/>
              <w:jc w:val="left"/>
              <w:textAlignment w:val="auto"/>
              <w:rPr>
                <w:rFonts w:cs="Arial"/>
                <w:szCs w:val="22"/>
                <w:lang w:eastAsia="en-GB"/>
              </w:rPr>
            </w:pPr>
          </w:p>
        </w:tc>
        <w:tc>
          <w:tcPr>
            <w:tcW w:w="1586" w:type="dxa"/>
          </w:tcPr>
          <w:p w14:paraId="2FFA9409" w14:textId="77777777" w:rsidR="00525A89" w:rsidRPr="00525A89" w:rsidRDefault="00525A89" w:rsidP="009C646B">
            <w:pPr>
              <w:overflowPunct/>
              <w:spacing w:after="0" w:line="240" w:lineRule="auto"/>
              <w:jc w:val="left"/>
              <w:textAlignment w:val="auto"/>
              <w:rPr>
                <w:rFonts w:cs="Arial"/>
                <w:szCs w:val="22"/>
                <w:lang w:eastAsia="en-GB"/>
              </w:rPr>
            </w:pPr>
          </w:p>
        </w:tc>
      </w:tr>
      <w:tr w:rsidR="00525A89" w:rsidRPr="00525A89" w14:paraId="2F7BA424" w14:textId="3B0DF490" w:rsidTr="00525A89">
        <w:tc>
          <w:tcPr>
            <w:tcW w:w="2007" w:type="dxa"/>
          </w:tcPr>
          <w:p w14:paraId="58556ED8" w14:textId="77777777" w:rsidR="00525A89" w:rsidRPr="00525A89" w:rsidRDefault="00525A89" w:rsidP="009C646B">
            <w:pPr>
              <w:overflowPunct/>
              <w:spacing w:after="0" w:line="240" w:lineRule="auto"/>
              <w:jc w:val="left"/>
              <w:textAlignment w:val="auto"/>
              <w:rPr>
                <w:rFonts w:cs="Arial"/>
                <w:szCs w:val="22"/>
                <w:lang w:eastAsia="en-GB"/>
              </w:rPr>
            </w:pPr>
          </w:p>
        </w:tc>
        <w:tc>
          <w:tcPr>
            <w:tcW w:w="1763" w:type="dxa"/>
          </w:tcPr>
          <w:p w14:paraId="608A4948" w14:textId="77777777" w:rsidR="00525A89" w:rsidRPr="00525A89" w:rsidRDefault="00525A89" w:rsidP="009C646B">
            <w:pPr>
              <w:overflowPunct/>
              <w:spacing w:after="0" w:line="240" w:lineRule="auto"/>
              <w:jc w:val="left"/>
              <w:textAlignment w:val="auto"/>
              <w:rPr>
                <w:rFonts w:cs="Arial"/>
                <w:szCs w:val="22"/>
                <w:lang w:eastAsia="en-GB"/>
              </w:rPr>
            </w:pPr>
          </w:p>
        </w:tc>
        <w:tc>
          <w:tcPr>
            <w:tcW w:w="1909" w:type="dxa"/>
          </w:tcPr>
          <w:p w14:paraId="342A2FD1" w14:textId="77777777" w:rsidR="00525A89" w:rsidRPr="00525A89" w:rsidRDefault="00525A89" w:rsidP="009C646B">
            <w:pPr>
              <w:overflowPunct/>
              <w:spacing w:after="0" w:line="240" w:lineRule="auto"/>
              <w:jc w:val="left"/>
              <w:textAlignment w:val="auto"/>
              <w:rPr>
                <w:rFonts w:cs="Arial"/>
                <w:szCs w:val="22"/>
                <w:lang w:eastAsia="en-GB"/>
              </w:rPr>
            </w:pPr>
          </w:p>
        </w:tc>
        <w:tc>
          <w:tcPr>
            <w:tcW w:w="1796" w:type="dxa"/>
          </w:tcPr>
          <w:p w14:paraId="5179248A" w14:textId="77777777" w:rsidR="00525A89" w:rsidRPr="00525A89" w:rsidRDefault="00525A89" w:rsidP="009C646B">
            <w:pPr>
              <w:overflowPunct/>
              <w:spacing w:after="0" w:line="240" w:lineRule="auto"/>
              <w:jc w:val="left"/>
              <w:textAlignment w:val="auto"/>
              <w:rPr>
                <w:rFonts w:cs="Arial"/>
                <w:szCs w:val="22"/>
                <w:lang w:eastAsia="en-GB"/>
              </w:rPr>
            </w:pPr>
          </w:p>
        </w:tc>
        <w:tc>
          <w:tcPr>
            <w:tcW w:w="1586" w:type="dxa"/>
          </w:tcPr>
          <w:p w14:paraId="216C033E" w14:textId="77777777" w:rsidR="00525A89" w:rsidRPr="00525A89" w:rsidRDefault="00525A89" w:rsidP="009C646B">
            <w:pPr>
              <w:overflowPunct/>
              <w:spacing w:after="0" w:line="240" w:lineRule="auto"/>
              <w:jc w:val="left"/>
              <w:textAlignment w:val="auto"/>
              <w:rPr>
                <w:rFonts w:cs="Arial"/>
                <w:szCs w:val="22"/>
                <w:lang w:eastAsia="en-GB"/>
              </w:rPr>
            </w:pPr>
          </w:p>
        </w:tc>
      </w:tr>
      <w:tr w:rsidR="00525A89" w:rsidRPr="00525A89" w14:paraId="291EB354" w14:textId="47C52D93" w:rsidTr="00525A89">
        <w:tc>
          <w:tcPr>
            <w:tcW w:w="2007" w:type="dxa"/>
          </w:tcPr>
          <w:p w14:paraId="3554C309" w14:textId="77777777" w:rsidR="00525A89" w:rsidRPr="00525A89" w:rsidRDefault="00525A89" w:rsidP="009C646B">
            <w:pPr>
              <w:overflowPunct/>
              <w:spacing w:after="0" w:line="240" w:lineRule="auto"/>
              <w:jc w:val="left"/>
              <w:textAlignment w:val="auto"/>
              <w:rPr>
                <w:rFonts w:cs="Arial"/>
                <w:szCs w:val="22"/>
                <w:lang w:eastAsia="en-GB"/>
              </w:rPr>
            </w:pPr>
          </w:p>
        </w:tc>
        <w:tc>
          <w:tcPr>
            <w:tcW w:w="1763" w:type="dxa"/>
          </w:tcPr>
          <w:p w14:paraId="0FCAEE77" w14:textId="77777777" w:rsidR="00525A89" w:rsidRPr="00525A89" w:rsidRDefault="00525A89" w:rsidP="009C646B">
            <w:pPr>
              <w:overflowPunct/>
              <w:spacing w:after="0" w:line="240" w:lineRule="auto"/>
              <w:jc w:val="left"/>
              <w:textAlignment w:val="auto"/>
              <w:rPr>
                <w:rFonts w:cs="Arial"/>
                <w:szCs w:val="22"/>
                <w:lang w:eastAsia="en-GB"/>
              </w:rPr>
            </w:pPr>
          </w:p>
        </w:tc>
        <w:tc>
          <w:tcPr>
            <w:tcW w:w="1909" w:type="dxa"/>
          </w:tcPr>
          <w:p w14:paraId="772AF590" w14:textId="77777777" w:rsidR="00525A89" w:rsidRPr="00525A89" w:rsidRDefault="00525A89" w:rsidP="009C646B">
            <w:pPr>
              <w:overflowPunct/>
              <w:spacing w:after="0" w:line="240" w:lineRule="auto"/>
              <w:jc w:val="left"/>
              <w:textAlignment w:val="auto"/>
              <w:rPr>
                <w:rFonts w:cs="Arial"/>
                <w:szCs w:val="22"/>
                <w:lang w:eastAsia="en-GB"/>
              </w:rPr>
            </w:pPr>
          </w:p>
        </w:tc>
        <w:tc>
          <w:tcPr>
            <w:tcW w:w="1796" w:type="dxa"/>
          </w:tcPr>
          <w:p w14:paraId="461B8734" w14:textId="77777777" w:rsidR="00525A89" w:rsidRPr="00525A89" w:rsidRDefault="00525A89" w:rsidP="009C646B">
            <w:pPr>
              <w:overflowPunct/>
              <w:spacing w:after="0" w:line="240" w:lineRule="auto"/>
              <w:jc w:val="left"/>
              <w:textAlignment w:val="auto"/>
              <w:rPr>
                <w:rFonts w:cs="Arial"/>
                <w:szCs w:val="22"/>
                <w:lang w:eastAsia="en-GB"/>
              </w:rPr>
            </w:pPr>
          </w:p>
        </w:tc>
        <w:tc>
          <w:tcPr>
            <w:tcW w:w="1586" w:type="dxa"/>
          </w:tcPr>
          <w:p w14:paraId="72724840" w14:textId="77777777" w:rsidR="00525A89" w:rsidRPr="00525A89" w:rsidRDefault="00525A89" w:rsidP="009C646B">
            <w:pPr>
              <w:overflowPunct/>
              <w:spacing w:after="0" w:line="240" w:lineRule="auto"/>
              <w:jc w:val="left"/>
              <w:textAlignment w:val="auto"/>
              <w:rPr>
                <w:rFonts w:cs="Arial"/>
                <w:szCs w:val="22"/>
                <w:lang w:eastAsia="en-GB"/>
              </w:rPr>
            </w:pPr>
          </w:p>
        </w:tc>
      </w:tr>
    </w:tbl>
    <w:p w14:paraId="3BCD8909" w14:textId="77777777" w:rsidR="00525A89" w:rsidRPr="009C646B" w:rsidRDefault="00525A89" w:rsidP="009C646B">
      <w:pPr>
        <w:overflowPunct/>
        <w:spacing w:after="0" w:line="240" w:lineRule="auto"/>
        <w:jc w:val="left"/>
        <w:textAlignment w:val="auto"/>
        <w:rPr>
          <w:rFonts w:cs="Arial"/>
          <w:color w:val="FF0000"/>
          <w:szCs w:val="22"/>
          <w:lang w:eastAsia="en-GB"/>
        </w:rPr>
      </w:pPr>
    </w:p>
    <w:p w14:paraId="38EF1746" w14:textId="77777777" w:rsidR="003036B6" w:rsidRDefault="003036B6" w:rsidP="003036B6">
      <w:pPr>
        <w:pStyle w:val="berschrift2"/>
        <w:rPr>
          <w:lang w:val="en-GB"/>
        </w:rPr>
      </w:pPr>
      <w:bookmarkStart w:id="33" w:name="_Toc34927972"/>
      <w:r>
        <w:rPr>
          <w:lang w:val="en-GB"/>
        </w:rPr>
        <w:t>Methods</w:t>
      </w:r>
      <w:bookmarkEnd w:id="33"/>
      <w:r>
        <w:rPr>
          <w:lang w:val="en-GB"/>
        </w:rPr>
        <w:t xml:space="preserve"> </w:t>
      </w:r>
    </w:p>
    <w:p w14:paraId="475C9845" w14:textId="77777777" w:rsidR="009C2384" w:rsidRPr="00E07A96" w:rsidRDefault="009C2384" w:rsidP="009C2384">
      <w:pPr>
        <w:rPr>
          <w:bCs/>
          <w:lang w:val="en-US"/>
        </w:rPr>
      </w:pPr>
      <w:r w:rsidRPr="00E07A96">
        <w:rPr>
          <w:bCs/>
          <w:lang w:val="en-US"/>
        </w:rPr>
        <w:t>The analysis will mostly be done within QGIS. Depending on the datasets a preprocessing can be done with help of GDAL. The data can either be downloaded by hand or can be downloaded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F2565F8"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w:t>
      </w:r>
      <w:r w:rsidR="00520A38">
        <w:rPr>
          <w:bCs/>
          <w:lang w:val="en-GB"/>
        </w:rPr>
        <w:t xml:space="preserve"> </w:t>
      </w:r>
      <w:proofErr w:type="spellStart"/>
      <w:proofErr w:type="gramStart"/>
      <w:r w:rsidR="00520A38" w:rsidRPr="00520A38">
        <w:rPr>
          <w:bCs/>
          <w:color w:val="FF0000"/>
          <w:lang w:val="en-GB"/>
        </w:rPr>
        <w:t>Seitenzahl</w:t>
      </w:r>
      <w:proofErr w:type="spellEnd"/>
      <w:r w:rsidR="00520A38">
        <w:rPr>
          <w:bCs/>
          <w:lang w:val="en-GB"/>
        </w:rPr>
        <w:t xml:space="preserve"> </w:t>
      </w:r>
      <w:r w:rsidRPr="00E07A96">
        <w:rPr>
          <w:bCs/>
          <w:lang w:val="en-GB"/>
        </w:rPr>
        <w:t>)</w:t>
      </w:r>
      <w:proofErr w:type="gramEnd"/>
      <w:r w:rsidRPr="00E07A96">
        <w:rPr>
          <w:bCs/>
          <w:lang w:val="en-GB"/>
        </w:rPr>
        <w:t xml:space="preserve"> propose an analysis with commercial programmes, but most of the analysis can also be done with QGIS. </w:t>
      </w:r>
      <w:r>
        <w:rPr>
          <w:bCs/>
          <w:lang w:val="en-GB"/>
        </w:rPr>
        <w:t xml:space="preserve">But </w:t>
      </w:r>
      <w:proofErr w:type="gramStart"/>
      <w:r>
        <w:rPr>
          <w:bCs/>
          <w:lang w:val="en-GB"/>
        </w:rPr>
        <w:t>also</w:t>
      </w:r>
      <w:proofErr w:type="gramEnd"/>
      <w:r>
        <w:rPr>
          <w:bCs/>
          <w:lang w:val="en-GB"/>
        </w:rPr>
        <w:t xml:space="preserve"> a script for GRASS GIS can be used to analyse the parameters for the potential wind turbine location (Bergmann &amp; </w:t>
      </w:r>
      <w:proofErr w:type="spellStart"/>
      <w:r>
        <w:rPr>
          <w:bCs/>
          <w:lang w:val="en-GB"/>
        </w:rPr>
        <w:t>Höfle</w:t>
      </w:r>
      <w:proofErr w:type="spellEnd"/>
      <w:r>
        <w:rPr>
          <w:bCs/>
          <w:lang w:val="en-GB"/>
        </w:rPr>
        <w:t xml:space="preserve"> 2013</w:t>
      </w:r>
      <w:r w:rsidR="00520A38">
        <w:rPr>
          <w:bCs/>
          <w:lang w:val="en-GB"/>
        </w:rPr>
        <w:t xml:space="preserve"> </w:t>
      </w:r>
      <w:proofErr w:type="spellStart"/>
      <w:r w:rsidR="00520A38" w:rsidRPr="00520A38">
        <w:rPr>
          <w:bCs/>
          <w:color w:val="FF0000"/>
          <w:lang w:val="en-GB"/>
        </w:rPr>
        <w:t>Seitenzahl</w:t>
      </w:r>
      <w:proofErr w:type="spellEnd"/>
      <w:r>
        <w:rPr>
          <w:bCs/>
          <w:lang w:val="en-GB"/>
        </w:rPr>
        <w:t xml:space="preserve">). </w:t>
      </w:r>
      <w:r w:rsidRPr="00E07A96">
        <w:rPr>
          <w:bCs/>
          <w:lang w:val="en-GB"/>
        </w:rPr>
        <w:t xml:space="preserve">Using free software and data allows the repetition of this analysis in different areas. </w:t>
      </w:r>
    </w:p>
    <w:p w14:paraId="2E702997" w14:textId="3CFE641C" w:rsidR="006D04C0" w:rsidRPr="00F34AD5" w:rsidRDefault="006D04C0" w:rsidP="009C2384">
      <w:pPr>
        <w:rPr>
          <w:bCs/>
          <w:lang w:val="en-GB"/>
        </w:rPr>
      </w:pPr>
      <w:r>
        <w:rPr>
          <w:bCs/>
          <w:lang w:val="en-GB"/>
        </w:rPr>
        <w:t xml:space="preserve">The input data must be weighted according to their importance. The most important data to find the most suitable area for a wind turbine park is of course the wind itself. If there is no wind or too little in the height of the wind turbine (about 150-200 m above the ground) no wind turbine park would make sense. But even if there is wind it should not be too windy too because </w:t>
      </w:r>
      <w:r>
        <w:rPr>
          <w:bCs/>
          <w:lang w:val="en-GB"/>
        </w:rPr>
        <w:lastRenderedPageBreak/>
        <w:t xml:space="preserve">otherwise the wind turbine park </w:t>
      </w:r>
      <w:proofErr w:type="gramStart"/>
      <w:r>
        <w:rPr>
          <w:bCs/>
          <w:lang w:val="en-GB"/>
        </w:rPr>
        <w:t>has to</w:t>
      </w:r>
      <w:proofErr w:type="gramEnd"/>
      <w:r>
        <w:rPr>
          <w:bCs/>
          <w:lang w:val="en-GB"/>
        </w:rPr>
        <w:t xml:space="preserve"> be shut down when wind speed is too high so the gained energy would be less. On top of that the elevation and slope should be considered. Both are important factors because if an available area is in a valley it does not make sense to </w:t>
      </w:r>
      <w:proofErr w:type="gramStart"/>
      <w:r>
        <w:rPr>
          <w:bCs/>
          <w:lang w:val="en-GB"/>
        </w:rPr>
        <w:t>built</w:t>
      </w:r>
      <w:proofErr w:type="gramEnd"/>
      <w:r>
        <w:rPr>
          <w:bCs/>
          <w:lang w:val="en-GB"/>
        </w:rPr>
        <w:t xml:space="preserve"> a wind turbine park there. The slope can be a knock-out-criteria too, because only small slope values are </w:t>
      </w:r>
      <w:r w:rsidR="006F240F">
        <w:rPr>
          <w:bCs/>
          <w:lang w:val="en-GB"/>
        </w:rPr>
        <w:t xml:space="preserve">allowed. High slope values would mean that the area contains a hillside which means that the wind park would contain wind turbines on lower sites which would produce less energy. That’s why the elevation should preferably be more or less evenly </w:t>
      </w:r>
      <w:proofErr w:type="gramStart"/>
      <w:r w:rsidR="006F240F">
        <w:rPr>
          <w:bCs/>
          <w:lang w:val="en-GB"/>
        </w:rPr>
        <w:t>distributed, but</w:t>
      </w:r>
      <w:proofErr w:type="gramEnd"/>
      <w:r w:rsidR="006F240F">
        <w:rPr>
          <w:bCs/>
          <w:lang w:val="en-GB"/>
        </w:rPr>
        <w:t xml:space="preserve"> should at least not have big differences. The last dataset that is </w:t>
      </w:r>
      <w:proofErr w:type="gramStart"/>
      <w:r w:rsidR="006F240F">
        <w:rPr>
          <w:bCs/>
          <w:lang w:val="en-GB"/>
        </w:rPr>
        <w:t>really important</w:t>
      </w:r>
      <w:proofErr w:type="gramEnd"/>
      <w:r w:rsidR="006F240F">
        <w:rPr>
          <w:bCs/>
          <w:lang w:val="en-GB"/>
        </w:rPr>
        <w:t xml:space="preserve"> is </w:t>
      </w:r>
      <w:proofErr w:type="spellStart"/>
      <w:r w:rsidR="006F240F">
        <w:rPr>
          <w:bCs/>
          <w:lang w:val="en-GB"/>
        </w:rPr>
        <w:t>landuse</w:t>
      </w:r>
      <w:proofErr w:type="spellEnd"/>
      <w:r w:rsidR="006F240F">
        <w:rPr>
          <w:bCs/>
          <w:lang w:val="en-GB"/>
        </w:rPr>
        <w:t xml:space="preserve"> data. This dataset contains some knock-out criteria too. The </w:t>
      </w:r>
      <w:proofErr w:type="spellStart"/>
      <w:r w:rsidR="006F240F">
        <w:rPr>
          <w:bCs/>
          <w:lang w:val="en-GB"/>
        </w:rPr>
        <w:t>landuse</w:t>
      </w:r>
      <w:proofErr w:type="spellEnd"/>
      <w:r w:rsidR="006F240F">
        <w:rPr>
          <w:bCs/>
          <w:lang w:val="en-GB"/>
        </w:rPr>
        <w:t xml:space="preserve"> is partly already included in the analysis (like settlements are already considered), but for example a big lake or river within a possible available area would make that area less attractive. </w:t>
      </w:r>
    </w:p>
    <w:p w14:paraId="2E42EDFE" w14:textId="2E2F7B9D" w:rsidR="009C2384" w:rsidRDefault="009C2384" w:rsidP="009C2384">
      <w:pPr>
        <w:rPr>
          <w:bCs/>
          <w:lang w:val="en-US"/>
        </w:rPr>
      </w:pPr>
      <w:commentRangeStart w:id="34"/>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8"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4"/>
      <w:r w:rsidR="00AA5636">
        <w:rPr>
          <w:rStyle w:val="Kommentarzeichen"/>
        </w:rPr>
        <w:commentReference w:id="34"/>
      </w:r>
    </w:p>
    <w:p w14:paraId="1B6B3D5A" w14:textId="04D66911"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 hint 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2D4ABFB8" w:rsidR="00420039" w:rsidRPr="00011361" w:rsidRDefault="00B828A5" w:rsidP="009C2384">
      <w:pPr>
        <w:rPr>
          <w:bCs/>
          <w:lang w:val="en-US"/>
        </w:rPr>
      </w:pPr>
      <w:r>
        <w:rPr>
          <w:bCs/>
          <w:lang w:val="en-US"/>
        </w:rPr>
        <w:t xml:space="preserve">Another problem is the fact that some data could not be included in the analysis because it is </w:t>
      </w:r>
      <w:r w:rsidR="00011361">
        <w:rPr>
          <w:bCs/>
          <w:lang w:val="en-US"/>
        </w:rPr>
        <w:t xml:space="preserve">simply not available. This includes data about vegetation and animals in the possibly available areas. That data is actually </w:t>
      </w:r>
      <w:proofErr w:type="gramStart"/>
      <w:r w:rsidR="00011361">
        <w:rPr>
          <w:bCs/>
          <w:lang w:val="en-US"/>
        </w:rPr>
        <w:t>a</w:t>
      </w:r>
      <w:proofErr w:type="gramEnd"/>
      <w:r w:rsidR="00011361">
        <w:rPr>
          <w:bCs/>
          <w:lang w:val="en-US"/>
        </w:rPr>
        <w:t xml:space="preserve"> important knock-out criteria for some areas, but often not analyzed before concrete plans for a specific area are made. Some habitats are even protected by </w:t>
      </w:r>
      <w:proofErr w:type="spellStart"/>
      <w:r w:rsidR="00011361">
        <w:rPr>
          <w:bCs/>
          <w:lang w:val="en-US"/>
        </w:rPr>
        <w:t>german</w:t>
      </w:r>
      <w:proofErr w:type="spellEnd"/>
      <w:r w:rsidR="00011361">
        <w:rPr>
          <w:bCs/>
          <w:lang w:val="en-US"/>
        </w:rPr>
        <w:t xml:space="preserve"> or European law, but now all protected areas are available as dataset, especially in more rural regions, so this could not be considered too.</w:t>
      </w:r>
    </w:p>
    <w:p w14:paraId="702E4B3D" w14:textId="77777777" w:rsidR="0049217A" w:rsidRDefault="00CC38FE" w:rsidP="0049217A">
      <w:pPr>
        <w:rPr>
          <w:lang w:val="en-GB"/>
        </w:rPr>
      </w:pPr>
      <w:r>
        <w:rPr>
          <w:noProof/>
          <w:lang w:val="en-US"/>
        </w:rPr>
        <w:lastRenderedPageBreak/>
        <w:drawing>
          <wp:anchor distT="0" distB="0" distL="114300" distR="114300" simplePos="0" relativeHeight="251658240" behindDoc="0" locked="0" layoutInCell="1" allowOverlap="1" wp14:anchorId="55CA4743" wp14:editId="2B86928A">
            <wp:simplePos x="0" y="0"/>
            <wp:positionH relativeFrom="column">
              <wp:posOffset>4445</wp:posOffset>
            </wp:positionH>
            <wp:positionV relativeFrom="paragraph">
              <wp:posOffset>3175</wp:posOffset>
            </wp:positionV>
            <wp:extent cx="5753100" cy="3028950"/>
            <wp:effectExtent l="0" t="0" r="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anchor>
        </w:drawing>
      </w:r>
      <w:r>
        <w:rPr>
          <w:noProof/>
          <w:lang w:val="en-US"/>
        </w:rPr>
        <w:drawing>
          <wp:anchor distT="0" distB="0" distL="114300" distR="114300" simplePos="0" relativeHeight="251659264" behindDoc="0" locked="0" layoutInCell="1" allowOverlap="1" wp14:anchorId="2B698D5B" wp14:editId="62D5E3E6">
            <wp:simplePos x="0" y="0"/>
            <wp:positionH relativeFrom="column">
              <wp:posOffset>4445</wp:posOffset>
            </wp:positionH>
            <wp:positionV relativeFrom="paragraph">
              <wp:posOffset>3032125</wp:posOffset>
            </wp:positionV>
            <wp:extent cx="5753100" cy="3305175"/>
            <wp:effectExtent l="0" t="0" r="0" b="9525"/>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noFill/>
                    <a:ln>
                      <a:noFill/>
                    </a:ln>
                  </pic:spPr>
                </pic:pic>
              </a:graphicData>
            </a:graphic>
          </wp:anchor>
        </w:drawing>
      </w:r>
      <w:bookmarkStart w:id="35" w:name="_Toc34932636"/>
      <w:r w:rsidR="006F240F">
        <w:rPr>
          <w:lang w:val="en-GB"/>
        </w:rPr>
        <w:t>Figure</w:t>
      </w:r>
      <w:r w:rsidR="006F240F" w:rsidRPr="003036B6">
        <w:rPr>
          <w:lang w:val="en-GB"/>
        </w:rPr>
        <w:t xml:space="preserve"> </w:t>
      </w:r>
      <w:r w:rsidR="006F240F">
        <w:fldChar w:fldCharType="begin"/>
      </w:r>
      <w:r w:rsidR="006F240F" w:rsidRPr="003036B6">
        <w:rPr>
          <w:lang w:val="en-GB"/>
        </w:rPr>
        <w:instrText xml:space="preserve"> SEQ Abbildung \* ARABIC </w:instrText>
      </w:r>
      <w:r w:rsidR="006F240F">
        <w:fldChar w:fldCharType="separate"/>
      </w:r>
      <w:r w:rsidR="006F240F">
        <w:rPr>
          <w:noProof/>
          <w:lang w:val="en-GB"/>
        </w:rPr>
        <w:t>5</w:t>
      </w:r>
      <w:r w:rsidR="006F240F">
        <w:fldChar w:fldCharType="end"/>
      </w:r>
      <w:r w:rsidR="006F240F" w:rsidRPr="003036B6">
        <w:rPr>
          <w:lang w:val="en-GB"/>
        </w:rPr>
        <w:t>: Workflow</w:t>
      </w:r>
      <w:bookmarkEnd w:id="35"/>
      <w:r w:rsidR="006F240F" w:rsidRPr="003036B6">
        <w:rPr>
          <w:lang w:val="en-GB"/>
        </w:rPr>
        <w:t xml:space="preserve"> </w:t>
      </w:r>
    </w:p>
    <w:p w14:paraId="713208FA" w14:textId="46FCED74" w:rsidR="006D04C0" w:rsidRPr="009C2384" w:rsidRDefault="006F240F" w:rsidP="0049217A">
      <w:pPr>
        <w:rPr>
          <w:lang w:val="en-US"/>
        </w:rPr>
      </w:pPr>
      <w:r>
        <w:rPr>
          <w:lang w:val="en-GB"/>
        </w:rPr>
        <w:t>Source: own</w:t>
      </w:r>
      <w:r w:rsidR="005224B6">
        <w:rPr>
          <w:lang w:val="en-GB"/>
        </w:rPr>
        <w:t xml:space="preserve"> figure</w:t>
      </w:r>
    </w:p>
    <w:p w14:paraId="2269048F" w14:textId="6E844BE8" w:rsidR="003036B6" w:rsidRPr="006F240F" w:rsidRDefault="003036B6" w:rsidP="003036B6">
      <w:pPr>
        <w:keepNext/>
        <w:rPr>
          <w:lang w:val="en-GB"/>
        </w:rPr>
      </w:pPr>
    </w:p>
    <w:p w14:paraId="331F2088" w14:textId="77777777" w:rsidR="003036B6" w:rsidRDefault="003036B6" w:rsidP="003036B6">
      <w:pPr>
        <w:pStyle w:val="berschrift1"/>
        <w:rPr>
          <w:lang w:val="en-GB"/>
        </w:rPr>
      </w:pPr>
      <w:bookmarkStart w:id="36" w:name="_Toc34927973"/>
      <w:r>
        <w:rPr>
          <w:lang w:val="en-GB"/>
        </w:rPr>
        <w:t>Results</w:t>
      </w:r>
      <w:bookmarkEnd w:id="36"/>
      <w:r>
        <w:rPr>
          <w:lang w:val="en-GB"/>
        </w:rPr>
        <w:t xml:space="preserve"> </w:t>
      </w:r>
    </w:p>
    <w:p w14:paraId="4C2FC9F0" w14:textId="54E2ACEA" w:rsidR="000B0C41" w:rsidRDefault="00A417B9" w:rsidP="000B0C41">
      <w:pPr>
        <w:keepNext/>
      </w:pPr>
      <w:r>
        <w:rPr>
          <w:noProof/>
        </w:rPr>
        <w:drawing>
          <wp:inline distT="0" distB="0" distL="0" distR="0" wp14:anchorId="1710698C" wp14:editId="60385A6C">
            <wp:extent cx="5760085" cy="4072255"/>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p>
    <w:p w14:paraId="6062CF6E" w14:textId="77777777" w:rsidR="000B0C41" w:rsidRDefault="000B0C41" w:rsidP="000B0C41">
      <w:pPr>
        <w:pStyle w:val="Beschriftung"/>
        <w:jc w:val="both"/>
        <w:rPr>
          <w:lang w:val="en-GB"/>
        </w:rPr>
      </w:pPr>
      <w:bookmarkStart w:id="37" w:name="_Toc34932637"/>
      <w:r>
        <w:rPr>
          <w:lang w:val="en-GB"/>
        </w:rPr>
        <w:t>Figure</w:t>
      </w:r>
      <w:r w:rsidRPr="000B0C41">
        <w:rPr>
          <w:lang w:val="en-GB"/>
        </w:rPr>
        <w:t xml:space="preserve"> </w:t>
      </w:r>
      <w:r>
        <w:fldChar w:fldCharType="begin"/>
      </w:r>
      <w:r w:rsidRPr="000B0C41">
        <w:rPr>
          <w:lang w:val="en-GB"/>
        </w:rPr>
        <w:instrText xml:space="preserve"> SEQ Abbildung \* ARABIC </w:instrText>
      </w:r>
      <w:r>
        <w:fldChar w:fldCharType="separate"/>
      </w:r>
      <w:r w:rsidR="00235CCB">
        <w:rPr>
          <w:noProof/>
          <w:lang w:val="en-GB"/>
        </w:rPr>
        <w:t>6</w:t>
      </w:r>
      <w:r>
        <w:fldChar w:fldCharType="end"/>
      </w:r>
      <w:r w:rsidRPr="000B0C41">
        <w:rPr>
          <w:lang w:val="en-GB"/>
        </w:rPr>
        <w:t xml:space="preserve">: </w:t>
      </w:r>
      <w:commentRangeStart w:id="38"/>
      <w:r w:rsidRPr="000B0C41">
        <w:rPr>
          <w:lang w:val="en-GB"/>
        </w:rPr>
        <w:t xml:space="preserve">Result of the two distances </w:t>
      </w:r>
      <w:bookmarkEnd w:id="37"/>
      <w:commentRangeEnd w:id="38"/>
      <w:r w:rsidR="00A417B9">
        <w:rPr>
          <w:rStyle w:val="Kommentarzeichen"/>
        </w:rPr>
        <w:commentReference w:id="38"/>
      </w:r>
    </w:p>
    <w:p w14:paraId="49BCA798" w14:textId="56C912D3" w:rsidR="006C776B" w:rsidRDefault="000B0C41" w:rsidP="000B0C41">
      <w:pPr>
        <w:pStyle w:val="Beschriftung"/>
        <w:jc w:val="both"/>
        <w:rPr>
          <w:lang w:val="en-GB"/>
        </w:rPr>
      </w:pPr>
      <w:r>
        <w:rPr>
          <w:lang w:val="en-GB"/>
        </w:rPr>
        <w:t>S</w:t>
      </w:r>
      <w:r w:rsidRPr="000B0C41">
        <w:rPr>
          <w:lang w:val="en-GB"/>
        </w:rPr>
        <w:t>ou</w:t>
      </w:r>
      <w:r>
        <w:rPr>
          <w:lang w:val="en-GB"/>
        </w:rPr>
        <w:t>rce: own figure</w:t>
      </w:r>
      <w:r w:rsidR="005224B6">
        <w:rPr>
          <w:lang w:val="en-GB"/>
        </w:rPr>
        <w:t xml:space="preserve"> with data from </w:t>
      </w:r>
      <w:proofErr w:type="spellStart"/>
      <w:r w:rsidR="005224B6">
        <w:rPr>
          <w:lang w:val="en-GB"/>
        </w:rPr>
        <w:t>OpenSteetMap</w:t>
      </w:r>
      <w:proofErr w:type="spellEnd"/>
      <w:r w:rsidR="005224B6">
        <w:rPr>
          <w:lang w:val="en-GB"/>
        </w:rPr>
        <w:t xml:space="preserve"> contributors (2019)</w:t>
      </w:r>
    </w:p>
    <w:p w14:paraId="2C8D07DD" w14:textId="77777777" w:rsidR="00A63725" w:rsidRDefault="00A63725" w:rsidP="00AA5636">
      <w:pPr>
        <w:rPr>
          <w:lang w:val="en-GB"/>
        </w:rPr>
      </w:pPr>
      <w:r>
        <w:rPr>
          <w:lang w:val="en-GB"/>
        </w:rPr>
        <w:t xml:space="preserve">First of </w:t>
      </w:r>
      <w:proofErr w:type="gramStart"/>
      <w:r>
        <w:rPr>
          <w:lang w:val="en-GB"/>
        </w:rPr>
        <w:t>all</w:t>
      </w:r>
      <w:proofErr w:type="gramEnd"/>
      <w:r>
        <w:rPr>
          <w:lang w:val="en-GB"/>
        </w:rPr>
        <w:t xml:space="preserve"> the area of both layers that is not available is counted to calculate the difference. This is done with the statistics tool. To do so the results are first warped to UTM, to get reliable results. This gives the following table:</w:t>
      </w:r>
      <w:bookmarkStart w:id="39" w:name="_GoBack"/>
      <w:bookmarkEnd w:id="39"/>
    </w:p>
    <w:p w14:paraId="4B0B0A8D" w14:textId="215B8A42" w:rsidR="00763A1A" w:rsidRDefault="00763A1A" w:rsidP="00763A1A">
      <w:pPr>
        <w:pStyle w:val="Beschriftung"/>
        <w:rPr>
          <w:lang w:val="en-GB"/>
        </w:rPr>
      </w:pPr>
      <w:bookmarkStart w:id="40" w:name="_Toc34932682"/>
      <w:r w:rsidRPr="00763A1A">
        <w:rPr>
          <w:lang w:val="en-GB"/>
        </w:rPr>
        <w:t xml:space="preserve">Table </w:t>
      </w:r>
      <w:r>
        <w:fldChar w:fldCharType="begin"/>
      </w:r>
      <w:r w:rsidRPr="00763A1A">
        <w:rPr>
          <w:lang w:val="en-GB"/>
        </w:rPr>
        <w:instrText xml:space="preserve"> SEQ Table \* ARABIC </w:instrText>
      </w:r>
      <w:r>
        <w:fldChar w:fldCharType="separate"/>
      </w:r>
      <w:r w:rsidR="001758D0">
        <w:rPr>
          <w:noProof/>
          <w:lang w:val="en-GB"/>
        </w:rPr>
        <w:t>2</w:t>
      </w:r>
      <w:r>
        <w:fldChar w:fldCharType="end"/>
      </w:r>
      <w:r w:rsidRPr="00763A1A">
        <w:rPr>
          <w:lang w:val="en-GB"/>
        </w:rPr>
        <w:t xml:space="preserve">: </w:t>
      </w:r>
      <w:proofErr w:type="spellStart"/>
      <w:r w:rsidRPr="00763A1A">
        <w:rPr>
          <w:lang w:val="en-GB"/>
        </w:rPr>
        <w:t>Comparision</w:t>
      </w:r>
      <w:proofErr w:type="spellEnd"/>
      <w:r w:rsidRPr="00763A1A">
        <w:rPr>
          <w:lang w:val="en-GB"/>
        </w:rPr>
        <w:t xml:space="preserve"> of the not available area regulated by minimum distances to </w:t>
      </w:r>
      <w:proofErr w:type="spellStart"/>
      <w:r w:rsidRPr="00763A1A">
        <w:rPr>
          <w:lang w:val="en-GB"/>
        </w:rPr>
        <w:t>infrastrucutre</w:t>
      </w:r>
      <w:proofErr w:type="spellEnd"/>
      <w:r w:rsidRPr="00763A1A">
        <w:rPr>
          <w:lang w:val="en-GB"/>
        </w:rPr>
        <w:t xml:space="preserve"> and settlements</w:t>
      </w:r>
      <w:bookmarkEnd w:id="40"/>
    </w:p>
    <w:p w14:paraId="49B60C86" w14:textId="7FA2936D" w:rsidR="00763A1A" w:rsidRPr="00763A1A" w:rsidRDefault="00763A1A" w:rsidP="00763A1A">
      <w:pPr>
        <w:rPr>
          <w:lang w:val="en-GB"/>
        </w:rPr>
      </w:pPr>
      <w:r>
        <w:rPr>
          <w:lang w:val="en-GB"/>
        </w:rPr>
        <w:t>Source: own figure</w:t>
      </w:r>
    </w:p>
    <w:tbl>
      <w:tblPr>
        <w:tblStyle w:val="Tabellenraster"/>
        <w:tblW w:w="0" w:type="auto"/>
        <w:tblLook w:val="04A0" w:firstRow="1" w:lastRow="0" w:firstColumn="1" w:lastColumn="0" w:noHBand="0" w:noVBand="1"/>
      </w:tblPr>
      <w:tblGrid>
        <w:gridCol w:w="3020"/>
        <w:gridCol w:w="3020"/>
        <w:gridCol w:w="3021"/>
      </w:tblGrid>
      <w:tr w:rsidR="00A63725" w14:paraId="3BF50F1F" w14:textId="77777777" w:rsidTr="00A63725">
        <w:tc>
          <w:tcPr>
            <w:tcW w:w="3020" w:type="dxa"/>
          </w:tcPr>
          <w:p w14:paraId="5B8F4908" w14:textId="77777777" w:rsidR="00A63725" w:rsidRDefault="00A63725" w:rsidP="00AA5636">
            <w:pPr>
              <w:rPr>
                <w:lang w:val="en-GB"/>
              </w:rPr>
            </w:pPr>
          </w:p>
        </w:tc>
        <w:tc>
          <w:tcPr>
            <w:tcW w:w="3020" w:type="dxa"/>
          </w:tcPr>
          <w:p w14:paraId="22F1944C" w14:textId="77777777" w:rsidR="00A63725" w:rsidRDefault="00A63725" w:rsidP="00AA5636">
            <w:pPr>
              <w:rPr>
                <w:lang w:val="en-GB"/>
              </w:rPr>
            </w:pPr>
          </w:p>
        </w:tc>
        <w:tc>
          <w:tcPr>
            <w:tcW w:w="3021" w:type="dxa"/>
          </w:tcPr>
          <w:p w14:paraId="28D2D9AA" w14:textId="3B4FBF94" w:rsidR="00A63725" w:rsidRDefault="00A63725" w:rsidP="00AA5636">
            <w:pPr>
              <w:rPr>
                <w:lang w:val="en-GB"/>
              </w:rPr>
            </w:pPr>
            <w:r>
              <w:rPr>
                <w:lang w:val="en-GB"/>
              </w:rPr>
              <w:t>Difference:</w:t>
            </w:r>
          </w:p>
        </w:tc>
      </w:tr>
      <w:tr w:rsidR="00A63725" w14:paraId="20D1F927" w14:textId="77777777" w:rsidTr="00A63725">
        <w:tc>
          <w:tcPr>
            <w:tcW w:w="3020" w:type="dxa"/>
          </w:tcPr>
          <w:p w14:paraId="4351F33A" w14:textId="4B022A7C" w:rsidR="00A63725" w:rsidRDefault="00A63725" w:rsidP="00AA5636">
            <w:pPr>
              <w:rPr>
                <w:lang w:val="en-GB"/>
              </w:rPr>
            </w:pPr>
            <w:r>
              <w:rPr>
                <w:lang w:val="en-GB"/>
              </w:rPr>
              <w:t>Not available Area according to the old distance to settlements</w:t>
            </w:r>
          </w:p>
        </w:tc>
        <w:tc>
          <w:tcPr>
            <w:tcW w:w="3020" w:type="dxa"/>
          </w:tcPr>
          <w:p w14:paraId="39ECBF2E" w14:textId="4307AEEA" w:rsidR="00A63725" w:rsidRDefault="00A63725" w:rsidP="00AA5636">
            <w:pPr>
              <w:rPr>
                <w:lang w:val="en-GB"/>
              </w:rPr>
            </w:pPr>
            <w:r w:rsidRPr="00A63725">
              <w:rPr>
                <w:lang w:val="en-GB"/>
              </w:rPr>
              <w:t>1460894414</w:t>
            </w:r>
            <w:r>
              <w:rPr>
                <w:lang w:val="en-GB"/>
              </w:rPr>
              <w:t>,</w:t>
            </w:r>
            <w:r w:rsidRPr="00A63725">
              <w:rPr>
                <w:lang w:val="en-GB"/>
              </w:rPr>
              <w:t>7458239</w:t>
            </w:r>
            <w:r>
              <w:rPr>
                <w:lang w:val="en-GB"/>
              </w:rPr>
              <w:t xml:space="preserve"> m</w:t>
            </w:r>
            <w:r w:rsidRPr="00A63725">
              <w:rPr>
                <w:vertAlign w:val="superscript"/>
                <w:lang w:val="en-GB"/>
              </w:rPr>
              <w:t>2</w:t>
            </w:r>
          </w:p>
        </w:tc>
        <w:tc>
          <w:tcPr>
            <w:tcW w:w="3021" w:type="dxa"/>
          </w:tcPr>
          <w:p w14:paraId="674F5219" w14:textId="77777777" w:rsidR="00A63725" w:rsidRDefault="00A63725" w:rsidP="00AA5636">
            <w:pPr>
              <w:rPr>
                <w:vertAlign w:val="superscript"/>
                <w:lang w:val="en-GB"/>
              </w:rPr>
            </w:pPr>
            <w:r w:rsidRPr="00A63725">
              <w:rPr>
                <w:lang w:val="en-GB"/>
              </w:rPr>
              <w:t>249359529,0609581</w:t>
            </w:r>
            <w:r>
              <w:rPr>
                <w:lang w:val="en-GB"/>
              </w:rPr>
              <w:t xml:space="preserve"> m</w:t>
            </w:r>
            <w:r w:rsidRPr="00A63725">
              <w:rPr>
                <w:vertAlign w:val="superscript"/>
                <w:lang w:val="en-GB"/>
              </w:rPr>
              <w:t>2</w:t>
            </w:r>
          </w:p>
          <w:p w14:paraId="4A6F09A6" w14:textId="129EB148" w:rsidR="00A63725" w:rsidRPr="00A63725" w:rsidRDefault="00A63725" w:rsidP="00AA5636">
            <w:pPr>
              <w:rPr>
                <w:lang w:val="en-GB"/>
              </w:rPr>
            </w:pPr>
            <w:r>
              <w:rPr>
                <w:lang w:val="en-GB"/>
              </w:rPr>
              <w:t>(</w:t>
            </w:r>
            <w:r w:rsidRPr="00A63725">
              <w:rPr>
                <w:lang w:val="en-GB"/>
              </w:rPr>
              <w:t>249,359529060958</w:t>
            </w:r>
            <w:r>
              <w:rPr>
                <w:lang w:val="en-GB"/>
              </w:rPr>
              <w:t>1 km</w:t>
            </w:r>
            <w:r w:rsidRPr="00A63725">
              <w:rPr>
                <w:vertAlign w:val="superscript"/>
                <w:lang w:val="en-GB"/>
              </w:rPr>
              <w:t>2</w:t>
            </w:r>
            <w:r>
              <w:rPr>
                <w:lang w:val="en-GB"/>
              </w:rPr>
              <w:t>)</w:t>
            </w:r>
          </w:p>
        </w:tc>
      </w:tr>
      <w:tr w:rsidR="00A63725" w14:paraId="464A3163" w14:textId="77777777" w:rsidTr="00A63725">
        <w:tc>
          <w:tcPr>
            <w:tcW w:w="3020" w:type="dxa"/>
          </w:tcPr>
          <w:p w14:paraId="32500A76" w14:textId="303F036C" w:rsidR="00A63725" w:rsidRDefault="00A63725" w:rsidP="00AA5636">
            <w:pPr>
              <w:rPr>
                <w:lang w:val="en-GB"/>
              </w:rPr>
            </w:pPr>
            <w:r>
              <w:rPr>
                <w:lang w:val="en-GB"/>
              </w:rPr>
              <w:t>Not available Area according to the new distance to settlements</w:t>
            </w:r>
          </w:p>
        </w:tc>
        <w:tc>
          <w:tcPr>
            <w:tcW w:w="3020" w:type="dxa"/>
          </w:tcPr>
          <w:p w14:paraId="43AE1AAC" w14:textId="38F11DEF" w:rsidR="00A63725" w:rsidRDefault="00A63725" w:rsidP="00AA5636">
            <w:pPr>
              <w:rPr>
                <w:lang w:val="en-GB"/>
              </w:rPr>
            </w:pPr>
            <w:r w:rsidRPr="00A63725">
              <w:rPr>
                <w:lang w:val="en-GB"/>
              </w:rPr>
              <w:t>1710253943</w:t>
            </w:r>
            <w:r>
              <w:rPr>
                <w:lang w:val="en-GB"/>
              </w:rPr>
              <w:t>,</w:t>
            </w:r>
            <w:r w:rsidRPr="00A63725">
              <w:rPr>
                <w:lang w:val="en-GB"/>
              </w:rPr>
              <w:t>806782</w:t>
            </w:r>
            <w:r>
              <w:rPr>
                <w:lang w:val="en-GB"/>
              </w:rPr>
              <w:t xml:space="preserve"> m</w:t>
            </w:r>
            <w:r w:rsidRPr="00A63725">
              <w:rPr>
                <w:vertAlign w:val="superscript"/>
                <w:lang w:val="en-GB"/>
              </w:rPr>
              <w:t>2</w:t>
            </w:r>
          </w:p>
        </w:tc>
        <w:tc>
          <w:tcPr>
            <w:tcW w:w="3021" w:type="dxa"/>
          </w:tcPr>
          <w:p w14:paraId="52957128" w14:textId="77777777" w:rsidR="00A63725" w:rsidRPr="00D26CE7" w:rsidRDefault="007B1D54" w:rsidP="00AA5636">
            <w:r w:rsidRPr="00D26CE7">
              <w:t xml:space="preserve">Overall </w:t>
            </w:r>
            <w:proofErr w:type="spellStart"/>
            <w:r w:rsidRPr="00D26CE7">
              <w:t>area</w:t>
            </w:r>
            <w:proofErr w:type="spellEnd"/>
            <w:r w:rsidRPr="00D26CE7">
              <w:t xml:space="preserve"> (</w:t>
            </w:r>
            <w:proofErr w:type="spellStart"/>
            <w:r w:rsidRPr="00D26CE7">
              <w:t>both</w:t>
            </w:r>
            <w:proofErr w:type="spellEnd"/>
            <w:r w:rsidRPr="00D26CE7">
              <w:t xml:space="preserve"> Rhein-Neckar-Kreis and Neckar-Odenwald-Kreis):</w:t>
            </w:r>
          </w:p>
          <w:p w14:paraId="09420F1B" w14:textId="21A67540" w:rsidR="007B1D54" w:rsidRDefault="007B1D54" w:rsidP="00AA5636">
            <w:pPr>
              <w:rPr>
                <w:lang w:val="en-GB"/>
              </w:rPr>
            </w:pPr>
            <w:r w:rsidRPr="007B1D54">
              <w:rPr>
                <w:lang w:val="en-GB"/>
              </w:rPr>
              <w:lastRenderedPageBreak/>
              <w:t>2186176586</w:t>
            </w:r>
            <w:r>
              <w:rPr>
                <w:lang w:val="en-GB"/>
              </w:rPr>
              <w:t>,</w:t>
            </w:r>
            <w:r w:rsidRPr="007B1D54">
              <w:rPr>
                <w:lang w:val="en-GB"/>
              </w:rPr>
              <w:t>145</w:t>
            </w:r>
            <w:r>
              <w:rPr>
                <w:lang w:val="en-GB"/>
              </w:rPr>
              <w:t xml:space="preserve"> m</w:t>
            </w:r>
            <w:r w:rsidRPr="007B1D54">
              <w:rPr>
                <w:vertAlign w:val="superscript"/>
                <w:lang w:val="en-GB"/>
              </w:rPr>
              <w:t>2</w:t>
            </w:r>
          </w:p>
        </w:tc>
      </w:tr>
    </w:tbl>
    <w:p w14:paraId="164E05F6" w14:textId="6F9FC900" w:rsidR="00AA5636" w:rsidRDefault="00A63725" w:rsidP="00AA5636">
      <w:pPr>
        <w:rPr>
          <w:lang w:val="en-GB"/>
        </w:rPr>
      </w:pPr>
      <w:r>
        <w:rPr>
          <w:lang w:val="en-GB"/>
        </w:rPr>
        <w:lastRenderedPageBreak/>
        <w:t xml:space="preserve"> 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1151F99A" w:rsidR="001758D0" w:rsidRDefault="001758D0" w:rsidP="00AA5636">
      <w:pPr>
        <w:rPr>
          <w:lang w:val="en-GB"/>
        </w:rPr>
      </w:pPr>
      <w:r>
        <w:rPr>
          <w:lang w:val="en-GB"/>
        </w:rPr>
        <w:t xml:space="preserve">With a second model the most suitable places within the remaining area are found. This means that first the area of each polygon (divided by streets) is calculated because a minimum area of 300 </w:t>
      </w:r>
      <w:proofErr w:type="spellStart"/>
      <w:r>
        <w:rPr>
          <w:lang w:val="en-GB"/>
        </w:rPr>
        <w:t>squaremeters</w:t>
      </w:r>
      <w:proofErr w:type="spellEnd"/>
      <w:r>
        <w:rPr>
          <w:lang w:val="en-GB"/>
        </w:rPr>
        <w:t xml:space="preserve"> is needed to build a wind turbine park with three wind turbines. Then the slope is calculated. Slope should have a maximum value of 30 degrees. Later </w:t>
      </w:r>
      <w:proofErr w:type="gramStart"/>
      <w:r>
        <w:rPr>
          <w:lang w:val="en-GB"/>
        </w:rPr>
        <w:t>on</w:t>
      </w:r>
      <w:proofErr w:type="gramEnd"/>
      <w:r>
        <w:rPr>
          <w:lang w:val="en-GB"/>
        </w:rPr>
        <w:t xml:space="preserve"> the windspeed in a height of 200 meters is considered too. A minimum mean wind speed of 6 meters per second is needed to have a productive wind turbine park. </w:t>
      </w:r>
      <w:proofErr w:type="gramStart"/>
      <w:r>
        <w:rPr>
          <w:lang w:val="en-GB"/>
        </w:rPr>
        <w:t>Furthermore</w:t>
      </w:r>
      <w:proofErr w:type="gramEnd"/>
      <w:r>
        <w:rPr>
          <w:lang w:val="en-GB"/>
        </w:rPr>
        <w:t xml:space="preserve"> the </w:t>
      </w:r>
      <w:proofErr w:type="spellStart"/>
      <w:r>
        <w:rPr>
          <w:lang w:val="en-GB"/>
        </w:rPr>
        <w:t>landuse</w:t>
      </w:r>
      <w:proofErr w:type="spellEnd"/>
      <w:r>
        <w:rPr>
          <w:lang w:val="en-GB"/>
        </w:rPr>
        <w:t xml:space="preserve"> is considered. The </w:t>
      </w:r>
      <w:proofErr w:type="spellStart"/>
      <w:r>
        <w:rPr>
          <w:lang w:val="en-GB"/>
        </w:rPr>
        <w:t>landuse</w:t>
      </w:r>
      <w:proofErr w:type="spellEnd"/>
      <w:r>
        <w:rPr>
          <w:lang w:val="en-GB"/>
        </w:rPr>
        <w:t xml:space="preserve"> layer is reclassified by the following table:</w:t>
      </w:r>
    </w:p>
    <w:p w14:paraId="7C4FAE45" w14:textId="6103B8E2" w:rsidR="001758D0" w:rsidRDefault="001758D0" w:rsidP="001758D0">
      <w:pPr>
        <w:pStyle w:val="Beschriftung"/>
        <w:rPr>
          <w:lang w:val="en-GB"/>
        </w:rPr>
      </w:pPr>
      <w:r w:rsidRPr="001758D0">
        <w:rPr>
          <w:lang w:val="en-GB"/>
        </w:rPr>
        <w:t xml:space="preserve">Table </w:t>
      </w:r>
      <w:r>
        <w:fldChar w:fldCharType="begin"/>
      </w:r>
      <w:r w:rsidRPr="001758D0">
        <w:rPr>
          <w:lang w:val="en-GB"/>
        </w:rPr>
        <w:instrText xml:space="preserve"> SEQ Table \* ARABIC </w:instrText>
      </w:r>
      <w:r>
        <w:fldChar w:fldCharType="separate"/>
      </w:r>
      <w:r w:rsidRPr="001758D0">
        <w:rPr>
          <w:noProof/>
          <w:lang w:val="en-GB"/>
        </w:rPr>
        <w:t>3</w:t>
      </w:r>
      <w:r>
        <w:fldChar w:fldCharType="end"/>
      </w:r>
      <w:r w:rsidRPr="001758D0">
        <w:rPr>
          <w:lang w:val="en-GB"/>
        </w:rPr>
        <w:t xml:space="preserve">: Classification of </w:t>
      </w:r>
      <w:proofErr w:type="spellStart"/>
      <w:r w:rsidRPr="001758D0">
        <w:rPr>
          <w:lang w:val="en-GB"/>
        </w:rPr>
        <w:t>landuses</w:t>
      </w:r>
      <w:proofErr w:type="spellEnd"/>
      <w:r w:rsidRPr="001758D0">
        <w:rPr>
          <w:lang w:val="en-GB"/>
        </w:rPr>
        <w:t xml:space="preserve"> for a wind turbine park</w:t>
      </w:r>
    </w:p>
    <w:p w14:paraId="66D8ABE3" w14:textId="46138B92" w:rsidR="001758D0" w:rsidRPr="001758D0" w:rsidRDefault="001758D0" w:rsidP="001758D0">
      <w:pPr>
        <w:rPr>
          <w:lang w:val="en-GB"/>
        </w:rPr>
      </w:pPr>
      <w:r>
        <w:rPr>
          <w:lang w:val="en-GB"/>
        </w:rPr>
        <w:t>Source: own figure</w:t>
      </w:r>
    </w:p>
    <w:tbl>
      <w:tblPr>
        <w:tblStyle w:val="Tabellenraster1"/>
        <w:tblW w:w="9067" w:type="dxa"/>
        <w:tblLook w:val="04A0" w:firstRow="1" w:lastRow="0" w:firstColumn="1" w:lastColumn="0" w:noHBand="0" w:noVBand="1"/>
      </w:tblPr>
      <w:tblGrid>
        <w:gridCol w:w="4531"/>
        <w:gridCol w:w="4536"/>
      </w:tblGrid>
      <w:tr w:rsidR="001758D0" w:rsidRPr="001758D0" w14:paraId="4BE9F27A" w14:textId="77777777" w:rsidTr="001758D0">
        <w:tc>
          <w:tcPr>
            <w:tcW w:w="4531" w:type="dxa"/>
          </w:tcPr>
          <w:p w14:paraId="5C8107CA"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Landuse</w:t>
            </w:r>
            <w:proofErr w:type="spellEnd"/>
          </w:p>
        </w:tc>
        <w:tc>
          <w:tcPr>
            <w:tcW w:w="4536" w:type="dxa"/>
          </w:tcPr>
          <w:p w14:paraId="7EB048E8" w14:textId="27934559"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Available for a wind t</w:t>
            </w:r>
            <w:r>
              <w:rPr>
                <w:rFonts w:asciiTheme="minorHAnsi" w:hAnsiTheme="minorHAnsi"/>
                <w:lang w:val="en-GB" w:eastAsia="en-US"/>
              </w:rPr>
              <w:t>urbine park</w:t>
            </w:r>
          </w:p>
        </w:tc>
      </w:tr>
      <w:tr w:rsidR="001758D0" w:rsidRPr="001758D0" w14:paraId="3B83E1BB" w14:textId="77777777" w:rsidTr="001758D0">
        <w:tc>
          <w:tcPr>
            <w:tcW w:w="4531" w:type="dxa"/>
          </w:tcPr>
          <w:p w14:paraId="69081872"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sidRPr="001758D0">
              <w:rPr>
                <w:rFonts w:asciiTheme="minorHAnsi" w:hAnsiTheme="minorHAnsi"/>
                <w:lang w:eastAsia="en-US"/>
              </w:rPr>
              <w:t>Airports</w:t>
            </w:r>
          </w:p>
        </w:tc>
        <w:tc>
          <w:tcPr>
            <w:tcW w:w="4536" w:type="dxa"/>
          </w:tcPr>
          <w:p w14:paraId="42D33422" w14:textId="1B6EE782"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358572AE" w14:textId="77777777" w:rsidTr="001758D0">
        <w:tc>
          <w:tcPr>
            <w:tcW w:w="4531" w:type="dxa"/>
          </w:tcPr>
          <w:p w14:paraId="4D77938E"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sidRPr="001758D0">
              <w:rPr>
                <w:rFonts w:asciiTheme="minorHAnsi" w:hAnsiTheme="minorHAnsi"/>
                <w:lang w:eastAsia="en-US"/>
              </w:rPr>
              <w:t>Broad-</w:t>
            </w:r>
            <w:proofErr w:type="spellStart"/>
            <w:r w:rsidRPr="001758D0">
              <w:rPr>
                <w:rFonts w:asciiTheme="minorHAnsi" w:hAnsiTheme="minorHAnsi"/>
                <w:lang w:eastAsia="en-US"/>
              </w:rPr>
              <w:t>leaved</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forest</w:t>
            </w:r>
            <w:proofErr w:type="spellEnd"/>
          </w:p>
        </w:tc>
        <w:tc>
          <w:tcPr>
            <w:tcW w:w="4536" w:type="dxa"/>
          </w:tcPr>
          <w:p w14:paraId="5161F1C8" w14:textId="4A86BD3C"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Pr>
                <w:rFonts w:asciiTheme="minorHAnsi" w:hAnsiTheme="minorHAnsi"/>
                <w:lang w:eastAsia="en-US"/>
              </w:rPr>
              <w:t>Yes</w:t>
            </w:r>
          </w:p>
        </w:tc>
      </w:tr>
      <w:tr w:rsidR="001758D0" w:rsidRPr="001758D0" w14:paraId="33DABCD8" w14:textId="77777777" w:rsidTr="001758D0">
        <w:tc>
          <w:tcPr>
            <w:tcW w:w="4531" w:type="dxa"/>
          </w:tcPr>
          <w:p w14:paraId="5B8D3BB3"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Complex</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cultivation</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patterns</w:t>
            </w:r>
            <w:proofErr w:type="spellEnd"/>
          </w:p>
        </w:tc>
        <w:tc>
          <w:tcPr>
            <w:tcW w:w="4536" w:type="dxa"/>
          </w:tcPr>
          <w:p w14:paraId="0A6084FE" w14:textId="328DC52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Pr>
                <w:rFonts w:asciiTheme="minorHAnsi" w:hAnsiTheme="minorHAnsi"/>
                <w:lang w:eastAsia="en-US"/>
              </w:rPr>
              <w:t>Yes</w:t>
            </w:r>
          </w:p>
        </w:tc>
      </w:tr>
      <w:tr w:rsidR="001758D0" w:rsidRPr="001758D0" w14:paraId="108BC78B" w14:textId="77777777" w:rsidTr="001758D0">
        <w:tc>
          <w:tcPr>
            <w:tcW w:w="4531" w:type="dxa"/>
          </w:tcPr>
          <w:p w14:paraId="698B89A0"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Coniferous</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forest</w:t>
            </w:r>
            <w:proofErr w:type="spellEnd"/>
          </w:p>
        </w:tc>
        <w:tc>
          <w:tcPr>
            <w:tcW w:w="4536" w:type="dxa"/>
          </w:tcPr>
          <w:p w14:paraId="0C862024" w14:textId="0BC86F23"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Pr>
                <w:rFonts w:asciiTheme="minorHAnsi" w:hAnsiTheme="minorHAnsi"/>
                <w:lang w:eastAsia="en-US"/>
              </w:rPr>
              <w:t>Yes</w:t>
            </w:r>
          </w:p>
        </w:tc>
      </w:tr>
      <w:tr w:rsidR="001758D0" w:rsidRPr="001758D0" w14:paraId="300F5E6E" w14:textId="77777777" w:rsidTr="001758D0">
        <w:tc>
          <w:tcPr>
            <w:tcW w:w="4531" w:type="dxa"/>
          </w:tcPr>
          <w:p w14:paraId="5D72D764"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Continuous</w:t>
            </w:r>
            <w:proofErr w:type="spellEnd"/>
            <w:r w:rsidRPr="001758D0">
              <w:rPr>
                <w:rFonts w:asciiTheme="minorHAnsi" w:hAnsiTheme="minorHAnsi"/>
                <w:lang w:eastAsia="en-US"/>
              </w:rPr>
              <w:t xml:space="preserve"> urban </w:t>
            </w:r>
            <w:proofErr w:type="spellStart"/>
            <w:r w:rsidRPr="001758D0">
              <w:rPr>
                <w:rFonts w:asciiTheme="minorHAnsi" w:hAnsiTheme="minorHAnsi"/>
                <w:lang w:eastAsia="en-US"/>
              </w:rPr>
              <w:t>fabric</w:t>
            </w:r>
            <w:proofErr w:type="spellEnd"/>
          </w:p>
        </w:tc>
        <w:tc>
          <w:tcPr>
            <w:tcW w:w="4536" w:type="dxa"/>
          </w:tcPr>
          <w:p w14:paraId="29BF6EEE" w14:textId="01DD4DF6"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1D932D4C" w14:textId="77777777" w:rsidTr="001758D0">
        <w:tc>
          <w:tcPr>
            <w:tcW w:w="4531" w:type="dxa"/>
          </w:tcPr>
          <w:p w14:paraId="58A65DC1"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Discontinuous</w:t>
            </w:r>
            <w:proofErr w:type="spellEnd"/>
            <w:r w:rsidRPr="001758D0">
              <w:rPr>
                <w:rFonts w:asciiTheme="minorHAnsi" w:hAnsiTheme="minorHAnsi"/>
                <w:lang w:eastAsia="en-US"/>
              </w:rPr>
              <w:t xml:space="preserve"> urban </w:t>
            </w:r>
            <w:proofErr w:type="spellStart"/>
            <w:r w:rsidRPr="001758D0">
              <w:rPr>
                <w:rFonts w:asciiTheme="minorHAnsi" w:hAnsiTheme="minorHAnsi"/>
                <w:lang w:eastAsia="en-US"/>
              </w:rPr>
              <w:t>fabric</w:t>
            </w:r>
            <w:proofErr w:type="spellEnd"/>
          </w:p>
        </w:tc>
        <w:tc>
          <w:tcPr>
            <w:tcW w:w="4536" w:type="dxa"/>
          </w:tcPr>
          <w:p w14:paraId="7C993BAC" w14:textId="22DE3882"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26F34990" w14:textId="77777777" w:rsidTr="001758D0">
        <w:tc>
          <w:tcPr>
            <w:tcW w:w="4531" w:type="dxa"/>
          </w:tcPr>
          <w:p w14:paraId="323D8CB5"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sidRPr="001758D0">
              <w:rPr>
                <w:rFonts w:asciiTheme="minorHAnsi" w:hAnsiTheme="minorHAnsi"/>
                <w:lang w:eastAsia="en-US"/>
              </w:rPr>
              <w:t xml:space="preserve">Dump </w:t>
            </w:r>
            <w:proofErr w:type="spellStart"/>
            <w:r w:rsidRPr="001758D0">
              <w:rPr>
                <w:rFonts w:asciiTheme="minorHAnsi" w:hAnsiTheme="minorHAnsi"/>
                <w:lang w:eastAsia="en-US"/>
              </w:rPr>
              <w:t>sites</w:t>
            </w:r>
            <w:proofErr w:type="spellEnd"/>
          </w:p>
        </w:tc>
        <w:tc>
          <w:tcPr>
            <w:tcW w:w="4536" w:type="dxa"/>
          </w:tcPr>
          <w:p w14:paraId="3F4DCE62" w14:textId="76AEFFD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07960935" w14:textId="77777777" w:rsidTr="001758D0">
        <w:tc>
          <w:tcPr>
            <w:tcW w:w="4531" w:type="dxa"/>
          </w:tcPr>
          <w:p w14:paraId="5E59E97C"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Fruit trees and berry plantations</w:t>
            </w:r>
          </w:p>
        </w:tc>
        <w:tc>
          <w:tcPr>
            <w:tcW w:w="4536" w:type="dxa"/>
          </w:tcPr>
          <w:p w14:paraId="6E95E599" w14:textId="27F0C24A"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Yes</w:t>
            </w:r>
          </w:p>
        </w:tc>
      </w:tr>
      <w:tr w:rsidR="001758D0" w:rsidRPr="001758D0" w14:paraId="5C4055CD" w14:textId="77777777" w:rsidTr="001758D0">
        <w:tc>
          <w:tcPr>
            <w:tcW w:w="4531" w:type="dxa"/>
          </w:tcPr>
          <w:p w14:paraId="21EBFC04"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Green urban areas</w:t>
            </w:r>
          </w:p>
        </w:tc>
        <w:tc>
          <w:tcPr>
            <w:tcW w:w="4536" w:type="dxa"/>
          </w:tcPr>
          <w:p w14:paraId="48400D05" w14:textId="53BB94A8"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No</w:t>
            </w:r>
          </w:p>
        </w:tc>
      </w:tr>
      <w:tr w:rsidR="001758D0" w:rsidRPr="001758D0" w14:paraId="517CB75A" w14:textId="77777777" w:rsidTr="001758D0">
        <w:tc>
          <w:tcPr>
            <w:tcW w:w="4531" w:type="dxa"/>
          </w:tcPr>
          <w:p w14:paraId="2B288346"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Industrial or commercial units</w:t>
            </w:r>
          </w:p>
        </w:tc>
        <w:tc>
          <w:tcPr>
            <w:tcW w:w="4536" w:type="dxa"/>
          </w:tcPr>
          <w:p w14:paraId="6EFF4165" w14:textId="41E3D06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No</w:t>
            </w:r>
          </w:p>
        </w:tc>
      </w:tr>
      <w:tr w:rsidR="001758D0" w:rsidRPr="001758D0" w14:paraId="4F2E83DE" w14:textId="77777777" w:rsidTr="001758D0">
        <w:tc>
          <w:tcPr>
            <w:tcW w:w="4531" w:type="dxa"/>
          </w:tcPr>
          <w:p w14:paraId="3892D4AF"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Inland marshes</w:t>
            </w:r>
          </w:p>
        </w:tc>
        <w:tc>
          <w:tcPr>
            <w:tcW w:w="4536" w:type="dxa"/>
          </w:tcPr>
          <w:p w14:paraId="3F9195D9" w14:textId="41EF7E2D"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No</w:t>
            </w:r>
          </w:p>
        </w:tc>
      </w:tr>
      <w:tr w:rsidR="001758D0" w:rsidRPr="001758D0" w14:paraId="5957DAC8" w14:textId="77777777" w:rsidTr="001758D0">
        <w:tc>
          <w:tcPr>
            <w:tcW w:w="4531" w:type="dxa"/>
          </w:tcPr>
          <w:p w14:paraId="4685B3EA"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Land principally occupied by agriculture with significant areas of natural vegetation</w:t>
            </w:r>
          </w:p>
        </w:tc>
        <w:tc>
          <w:tcPr>
            <w:tcW w:w="4536" w:type="dxa"/>
          </w:tcPr>
          <w:p w14:paraId="3949A551" w14:textId="592A7379"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Pr>
                <w:rFonts w:asciiTheme="minorHAnsi" w:hAnsiTheme="minorHAnsi"/>
                <w:lang w:eastAsia="en-US"/>
              </w:rPr>
              <w:t>Yes</w:t>
            </w:r>
          </w:p>
        </w:tc>
      </w:tr>
      <w:tr w:rsidR="001758D0" w:rsidRPr="001758D0" w14:paraId="01207447" w14:textId="77777777" w:rsidTr="001758D0">
        <w:tc>
          <w:tcPr>
            <w:tcW w:w="4531" w:type="dxa"/>
          </w:tcPr>
          <w:p w14:paraId="1A711A01"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Mineral extraction sites</w:t>
            </w:r>
          </w:p>
        </w:tc>
        <w:tc>
          <w:tcPr>
            <w:tcW w:w="4536" w:type="dxa"/>
          </w:tcPr>
          <w:p w14:paraId="7F948E35" w14:textId="7205BB45"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No</w:t>
            </w:r>
          </w:p>
        </w:tc>
      </w:tr>
      <w:tr w:rsidR="001758D0" w:rsidRPr="001758D0" w14:paraId="27AFB62C" w14:textId="77777777" w:rsidTr="001758D0">
        <w:tc>
          <w:tcPr>
            <w:tcW w:w="4531" w:type="dxa"/>
          </w:tcPr>
          <w:p w14:paraId="5519865B"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Mixed forest</w:t>
            </w:r>
          </w:p>
        </w:tc>
        <w:tc>
          <w:tcPr>
            <w:tcW w:w="4536" w:type="dxa"/>
          </w:tcPr>
          <w:p w14:paraId="09088A56" w14:textId="3798DEE0"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Yes</w:t>
            </w:r>
          </w:p>
        </w:tc>
      </w:tr>
      <w:tr w:rsidR="001758D0" w:rsidRPr="001758D0" w14:paraId="0BBF8A86" w14:textId="77777777" w:rsidTr="001758D0">
        <w:tc>
          <w:tcPr>
            <w:tcW w:w="4531" w:type="dxa"/>
          </w:tcPr>
          <w:p w14:paraId="1AEC80EA"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Natural grasslands</w:t>
            </w:r>
          </w:p>
        </w:tc>
        <w:tc>
          <w:tcPr>
            <w:tcW w:w="4536" w:type="dxa"/>
          </w:tcPr>
          <w:p w14:paraId="5470F04D" w14:textId="7FCF4A0B"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Yes</w:t>
            </w:r>
          </w:p>
        </w:tc>
      </w:tr>
      <w:tr w:rsidR="001758D0" w:rsidRPr="001758D0" w14:paraId="784C59C0" w14:textId="77777777" w:rsidTr="001758D0">
        <w:tc>
          <w:tcPr>
            <w:tcW w:w="4531" w:type="dxa"/>
          </w:tcPr>
          <w:p w14:paraId="4E31F445"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Non-irrigated arable land</w:t>
            </w:r>
          </w:p>
        </w:tc>
        <w:tc>
          <w:tcPr>
            <w:tcW w:w="4536" w:type="dxa"/>
          </w:tcPr>
          <w:p w14:paraId="37DEC585" w14:textId="33AD7273"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Yes</w:t>
            </w:r>
          </w:p>
        </w:tc>
      </w:tr>
      <w:tr w:rsidR="001758D0" w:rsidRPr="001758D0" w14:paraId="191BBF17" w14:textId="77777777" w:rsidTr="001758D0">
        <w:tc>
          <w:tcPr>
            <w:tcW w:w="4531" w:type="dxa"/>
          </w:tcPr>
          <w:p w14:paraId="241C242C"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t>Pastures</w:t>
            </w:r>
          </w:p>
        </w:tc>
        <w:tc>
          <w:tcPr>
            <w:tcW w:w="4536" w:type="dxa"/>
          </w:tcPr>
          <w:p w14:paraId="4BB27ABF" w14:textId="1A1E46DC"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Pr>
                <w:rFonts w:asciiTheme="minorHAnsi" w:hAnsiTheme="minorHAnsi"/>
                <w:lang w:val="en-GB" w:eastAsia="en-US"/>
              </w:rPr>
              <w:t>Yes</w:t>
            </w:r>
          </w:p>
        </w:tc>
      </w:tr>
      <w:tr w:rsidR="001758D0" w:rsidRPr="001758D0" w14:paraId="11414546" w14:textId="77777777" w:rsidTr="001758D0">
        <w:tc>
          <w:tcPr>
            <w:tcW w:w="4531" w:type="dxa"/>
          </w:tcPr>
          <w:p w14:paraId="587E96B1"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val="en-GB" w:eastAsia="en-US"/>
              </w:rPr>
            </w:pPr>
            <w:r w:rsidRPr="001758D0">
              <w:rPr>
                <w:rFonts w:asciiTheme="minorHAnsi" w:hAnsiTheme="minorHAnsi"/>
                <w:lang w:val="en-GB" w:eastAsia="en-US"/>
              </w:rPr>
              <w:lastRenderedPageBreak/>
              <w:t>Road and rail networks and associated land</w:t>
            </w:r>
          </w:p>
        </w:tc>
        <w:tc>
          <w:tcPr>
            <w:tcW w:w="4536" w:type="dxa"/>
          </w:tcPr>
          <w:p w14:paraId="2D00C2E3" w14:textId="2D22183C"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6E5F18A6" w14:textId="77777777" w:rsidTr="001758D0">
        <w:tc>
          <w:tcPr>
            <w:tcW w:w="4531" w:type="dxa"/>
          </w:tcPr>
          <w:p w14:paraId="100B5ADC"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sidRPr="001758D0">
              <w:rPr>
                <w:rFonts w:asciiTheme="minorHAnsi" w:hAnsiTheme="minorHAnsi"/>
                <w:lang w:eastAsia="en-US"/>
              </w:rPr>
              <w:t xml:space="preserve">Sport and </w:t>
            </w:r>
            <w:proofErr w:type="spellStart"/>
            <w:r w:rsidRPr="001758D0">
              <w:rPr>
                <w:rFonts w:asciiTheme="minorHAnsi" w:hAnsiTheme="minorHAnsi"/>
                <w:lang w:eastAsia="en-US"/>
              </w:rPr>
              <w:t>leisure</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facilities</w:t>
            </w:r>
            <w:proofErr w:type="spellEnd"/>
          </w:p>
        </w:tc>
        <w:tc>
          <w:tcPr>
            <w:tcW w:w="4536" w:type="dxa"/>
          </w:tcPr>
          <w:p w14:paraId="6403519E" w14:textId="32645E6F"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63971CD4" w14:textId="77777777" w:rsidTr="001758D0">
        <w:tc>
          <w:tcPr>
            <w:tcW w:w="4531" w:type="dxa"/>
          </w:tcPr>
          <w:p w14:paraId="51419AFB"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Transitional</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woodland-shrub</w:t>
            </w:r>
            <w:proofErr w:type="spellEnd"/>
          </w:p>
        </w:tc>
        <w:tc>
          <w:tcPr>
            <w:tcW w:w="4536" w:type="dxa"/>
          </w:tcPr>
          <w:p w14:paraId="19FEEB57" w14:textId="5751922F"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Pr>
                <w:rFonts w:asciiTheme="minorHAnsi" w:hAnsiTheme="minorHAnsi"/>
                <w:lang w:eastAsia="en-US"/>
              </w:rPr>
              <w:t>Yes</w:t>
            </w:r>
          </w:p>
        </w:tc>
      </w:tr>
      <w:tr w:rsidR="001758D0" w:rsidRPr="001758D0" w14:paraId="02671889" w14:textId="77777777" w:rsidTr="001758D0">
        <w:tc>
          <w:tcPr>
            <w:tcW w:w="4531" w:type="dxa"/>
          </w:tcPr>
          <w:p w14:paraId="3739E202"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sidRPr="001758D0">
              <w:rPr>
                <w:rFonts w:asciiTheme="minorHAnsi" w:hAnsiTheme="minorHAnsi"/>
                <w:lang w:eastAsia="en-US"/>
              </w:rPr>
              <w:t>Vineyards</w:t>
            </w:r>
          </w:p>
        </w:tc>
        <w:tc>
          <w:tcPr>
            <w:tcW w:w="4536" w:type="dxa"/>
          </w:tcPr>
          <w:p w14:paraId="185B520A" w14:textId="1B4276BE"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r>
              <w:rPr>
                <w:rFonts w:asciiTheme="minorHAnsi" w:hAnsiTheme="minorHAnsi"/>
                <w:lang w:eastAsia="en-US"/>
              </w:rPr>
              <w:t>Yes</w:t>
            </w:r>
          </w:p>
        </w:tc>
      </w:tr>
      <w:tr w:rsidR="001758D0" w:rsidRPr="001758D0" w14:paraId="552597E8" w14:textId="77777777" w:rsidTr="001758D0">
        <w:tc>
          <w:tcPr>
            <w:tcW w:w="4531" w:type="dxa"/>
          </w:tcPr>
          <w:p w14:paraId="4824FD83"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Water</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bodies</w:t>
            </w:r>
            <w:proofErr w:type="spellEnd"/>
          </w:p>
        </w:tc>
        <w:tc>
          <w:tcPr>
            <w:tcW w:w="4536" w:type="dxa"/>
          </w:tcPr>
          <w:p w14:paraId="7D1CCE5C" w14:textId="1DFDFE1E"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r w:rsidR="001758D0" w:rsidRPr="001758D0" w14:paraId="608E5951" w14:textId="77777777" w:rsidTr="001758D0">
        <w:tc>
          <w:tcPr>
            <w:tcW w:w="4531" w:type="dxa"/>
          </w:tcPr>
          <w:p w14:paraId="1E417C1F" w14:textId="77777777"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sidRPr="001758D0">
              <w:rPr>
                <w:rFonts w:asciiTheme="minorHAnsi" w:hAnsiTheme="minorHAnsi"/>
                <w:lang w:eastAsia="en-US"/>
              </w:rPr>
              <w:t>Water</w:t>
            </w:r>
            <w:proofErr w:type="spellEnd"/>
            <w:r w:rsidRPr="001758D0">
              <w:rPr>
                <w:rFonts w:asciiTheme="minorHAnsi" w:hAnsiTheme="minorHAnsi"/>
                <w:lang w:eastAsia="en-US"/>
              </w:rPr>
              <w:t xml:space="preserve"> </w:t>
            </w:r>
            <w:proofErr w:type="spellStart"/>
            <w:r w:rsidRPr="001758D0">
              <w:rPr>
                <w:rFonts w:asciiTheme="minorHAnsi" w:hAnsiTheme="minorHAnsi"/>
                <w:lang w:eastAsia="en-US"/>
              </w:rPr>
              <w:t>courses</w:t>
            </w:r>
            <w:proofErr w:type="spellEnd"/>
          </w:p>
        </w:tc>
        <w:tc>
          <w:tcPr>
            <w:tcW w:w="4536" w:type="dxa"/>
          </w:tcPr>
          <w:p w14:paraId="21CA14D8" w14:textId="13CF48FC" w:rsidR="001758D0" w:rsidRPr="001758D0" w:rsidRDefault="001758D0" w:rsidP="001758D0">
            <w:pPr>
              <w:overflowPunct/>
              <w:autoSpaceDE/>
              <w:autoSpaceDN/>
              <w:adjustRightInd/>
              <w:spacing w:after="160" w:line="259" w:lineRule="auto"/>
              <w:jc w:val="left"/>
              <w:textAlignment w:val="auto"/>
              <w:rPr>
                <w:rFonts w:asciiTheme="minorHAnsi" w:hAnsiTheme="minorHAnsi"/>
                <w:lang w:eastAsia="en-US"/>
              </w:rPr>
            </w:pPr>
            <w:proofErr w:type="spellStart"/>
            <w:r>
              <w:rPr>
                <w:rFonts w:asciiTheme="minorHAnsi" w:hAnsiTheme="minorHAnsi"/>
                <w:lang w:eastAsia="en-US"/>
              </w:rPr>
              <w:t>No</w:t>
            </w:r>
            <w:proofErr w:type="spellEnd"/>
          </w:p>
        </w:tc>
      </w:tr>
    </w:tbl>
    <w:p w14:paraId="10E141AB" w14:textId="1A38DA93" w:rsidR="001758D0" w:rsidRDefault="001758D0" w:rsidP="00AA5636">
      <w:pPr>
        <w:rPr>
          <w:lang w:val="en-GB"/>
        </w:rPr>
      </w:pPr>
      <w:r>
        <w:rPr>
          <w:lang w:val="en-GB"/>
        </w:rPr>
        <w:t>After looking up all those criteria for each remaining polygon the remaining areas are marked by a centroid to make is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3D1C9B96" w14:textId="466D9520" w:rsidR="008747FA" w:rsidRDefault="00A430E0" w:rsidP="008747FA">
      <w:pPr>
        <w:keepNext/>
      </w:pPr>
      <w:r>
        <w:rPr>
          <w:noProof/>
          <w:lang w:val="en-GB"/>
        </w:rPr>
        <w:t>O</w:t>
      </w:r>
      <w:r w:rsidR="008747FA">
        <w:rPr>
          <w:noProof/>
          <w:lang w:val="en-GB"/>
        </w:rPr>
        <w:drawing>
          <wp:inline distT="0" distB="0" distL="0" distR="0" wp14:anchorId="38F13D28" wp14:editId="0A142A42">
            <wp:extent cx="5760085" cy="407225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p>
    <w:p w14:paraId="1225FC17" w14:textId="6477ACAE" w:rsidR="008747FA" w:rsidRDefault="008747FA" w:rsidP="008747FA">
      <w:pPr>
        <w:pStyle w:val="Beschriftung"/>
        <w:jc w:val="both"/>
        <w:rPr>
          <w:lang w:val="en-GB"/>
        </w:rPr>
      </w:pPr>
      <w:r w:rsidRPr="008747FA">
        <w:rPr>
          <w:lang w:val="en-GB"/>
        </w:rPr>
        <w:t xml:space="preserve">Figure </w:t>
      </w:r>
      <w:r>
        <w:fldChar w:fldCharType="begin"/>
      </w:r>
      <w:r w:rsidRPr="008747FA">
        <w:rPr>
          <w:lang w:val="en-GB"/>
        </w:rPr>
        <w:instrText xml:space="preserve"> SEQ Figure \* ARABIC </w:instrText>
      </w:r>
      <w:r>
        <w:fldChar w:fldCharType="separate"/>
      </w:r>
      <w:r w:rsidR="00871700">
        <w:rPr>
          <w:noProof/>
          <w:lang w:val="en-GB"/>
        </w:rPr>
        <w:t>1</w:t>
      </w:r>
      <w:r>
        <w:fldChar w:fldCharType="end"/>
      </w:r>
      <w:r w:rsidRPr="008747FA">
        <w:rPr>
          <w:lang w:val="en-GB"/>
        </w:rPr>
        <w:t>: Centroids of the most suitable areas with the old and new buffer distance to settlements</w:t>
      </w:r>
    </w:p>
    <w:p w14:paraId="42D55DE7" w14:textId="09BBF692" w:rsidR="008747FA" w:rsidRDefault="008747FA" w:rsidP="008747FA">
      <w:pPr>
        <w:rPr>
          <w:lang w:val="en-GB"/>
        </w:rPr>
      </w:pPr>
      <w:r>
        <w:rPr>
          <w:lang w:val="en-GB"/>
        </w:rPr>
        <w:t xml:space="preserve">Source: Own figure with data from </w:t>
      </w:r>
      <w:proofErr w:type="spellStart"/>
      <w:r>
        <w:rPr>
          <w:lang w:val="en-GB"/>
        </w:rPr>
        <w:t>OpenSteetMap</w:t>
      </w:r>
      <w:proofErr w:type="spellEnd"/>
      <w:r w:rsidR="005224B6">
        <w:rPr>
          <w:lang w:val="en-GB"/>
        </w:rPr>
        <w:t xml:space="preserve"> contributors (2019)</w:t>
      </w:r>
      <w:r>
        <w:rPr>
          <w:lang w:val="en-GB"/>
        </w:rPr>
        <w:t xml:space="preserve">, </w:t>
      </w:r>
      <w:r w:rsidR="008F4F19">
        <w:rPr>
          <w:lang w:val="en-GB"/>
        </w:rPr>
        <w:t>Albrecht et al. (2019)</w:t>
      </w:r>
      <w:r>
        <w:rPr>
          <w:lang w:val="en-GB"/>
        </w:rPr>
        <w:t xml:space="preserve"> and Copernicus Land Service </w:t>
      </w:r>
      <w:r w:rsidR="005224B6">
        <w:rPr>
          <w:lang w:val="en-GB"/>
        </w:rPr>
        <w:t>(2018)</w:t>
      </w:r>
    </w:p>
    <w:p w14:paraId="72C959D9" w14:textId="30A8C3AF" w:rsidR="00871700" w:rsidRDefault="00871700" w:rsidP="008747FA">
      <w:pPr>
        <w:rPr>
          <w:lang w:val="en-GB"/>
        </w:rPr>
      </w:pPr>
      <w:r>
        <w:rPr>
          <w:lang w:val="en-GB"/>
        </w:rPr>
        <w:t>According to the results shown in figure 7 we can see that the new minimum distance has an impact</w:t>
      </w:r>
      <w:r w:rsidR="00A430E0">
        <w:rPr>
          <w:lang w:val="en-GB"/>
        </w:rPr>
        <w:t xml:space="preserve">. We can see that in some areas the results are the same, but obviously there are more red dots than green ones. This means that we get more areas that fulfil all criteria with the </w:t>
      </w:r>
      <w:r w:rsidR="00A430E0">
        <w:rPr>
          <w:lang w:val="en-GB"/>
        </w:rPr>
        <w:lastRenderedPageBreak/>
        <w:t xml:space="preserve">bigger areas of the old buffer distance to settlements. Some of these results are close to other areas, so their weight is </w:t>
      </w:r>
      <w:proofErr w:type="gramStart"/>
      <w:r w:rsidR="00A430E0">
        <w:rPr>
          <w:lang w:val="en-GB"/>
        </w:rPr>
        <w:t>pretty small</w:t>
      </w:r>
      <w:proofErr w:type="gramEnd"/>
      <w:r w:rsidR="00A430E0">
        <w:rPr>
          <w:lang w:val="en-GB"/>
        </w:rPr>
        <w:t>. But we can see four red dots that are far from other dots, two in Rhein-Neckar-Kreis and two in Neckar-</w:t>
      </w:r>
      <w:proofErr w:type="spellStart"/>
      <w:r w:rsidR="00A430E0">
        <w:rPr>
          <w:lang w:val="en-GB"/>
        </w:rPr>
        <w:t>Odenwald</w:t>
      </w:r>
      <w:proofErr w:type="spellEnd"/>
      <w:r w:rsidR="00A430E0">
        <w:rPr>
          <w:lang w:val="en-GB"/>
        </w:rPr>
        <w:t xml:space="preserve">-Kreis. These results are </w:t>
      </w:r>
      <w:proofErr w:type="gramStart"/>
      <w:r w:rsidR="00A430E0">
        <w:rPr>
          <w:lang w:val="en-GB"/>
        </w:rPr>
        <w:t>really important</w:t>
      </w:r>
      <w:proofErr w:type="gramEnd"/>
      <w:r w:rsidR="00A430E0">
        <w:rPr>
          <w:lang w:val="en-GB"/>
        </w:rPr>
        <w:t xml:space="preserve"> because those areas can´t be considered any longer. Four </w:t>
      </w:r>
      <w:proofErr w:type="gramStart"/>
      <w:r w:rsidR="00A430E0">
        <w:rPr>
          <w:lang w:val="en-GB"/>
        </w:rPr>
        <w:t>really good</w:t>
      </w:r>
      <w:proofErr w:type="gramEnd"/>
      <w:r w:rsidR="00A430E0">
        <w:rPr>
          <w:lang w:val="en-GB"/>
        </w:rPr>
        <w:t xml:space="preserve"> locations get lost by the new minimum distance to settlements.</w:t>
      </w:r>
    </w:p>
    <w:p w14:paraId="5567D4FC" w14:textId="37AE3124" w:rsidR="00A430E0" w:rsidRPr="008747FA" w:rsidRDefault="00A430E0" w:rsidP="008747FA">
      <w:pPr>
        <w:rPr>
          <w:lang w:val="en-GB"/>
        </w:rPr>
      </w:pPr>
      <w:r>
        <w:rPr>
          <w:lang w:val="en-GB"/>
        </w:rPr>
        <w:t>To see if the results are meaningful, already existing wind turbines are added to the results. We can fist see that there are only wind turbines in Neckar-</w:t>
      </w:r>
      <w:proofErr w:type="spellStart"/>
      <w:r>
        <w:rPr>
          <w:lang w:val="en-GB"/>
        </w:rPr>
        <w:t>Odenwald</w:t>
      </w:r>
      <w:proofErr w:type="spellEnd"/>
      <w:r>
        <w:rPr>
          <w:lang w:val="en-GB"/>
        </w:rPr>
        <w:t>-Kreis, but none in Rhein-Neckar-Kreis. This shows again that the expansion of wind energy is necessary and especially possible. All existing wind turbines are in the eastern part of Neckar-</w:t>
      </w:r>
      <w:proofErr w:type="spellStart"/>
      <w:r>
        <w:rPr>
          <w:lang w:val="en-GB"/>
        </w:rPr>
        <w:t>Odenwald</w:t>
      </w:r>
      <w:proofErr w:type="spellEnd"/>
      <w:r>
        <w:rPr>
          <w:lang w:val="en-GB"/>
        </w:rPr>
        <w:t xml:space="preserve">-Kreis even though the analysis showed suitable places in the western part too. </w:t>
      </w:r>
      <w:r w:rsidR="00255C14">
        <w:rPr>
          <w:lang w:val="en-GB"/>
        </w:rPr>
        <w:t xml:space="preserve">It is assumed that the existing wind turbines were not only built because of fulfilled criteria, the acceptance of the people is needed too. In the eastern part we saw less population and less infrastructure which is the answer to the question why all wind turbine parks are built there up to now. Many of the existing wind turbines are close to the dots, which means that they are possibly within the area which is marked by a dot. These results seem pretty good, but there are wind turbines in the </w:t>
      </w:r>
      <w:proofErr w:type="spellStart"/>
      <w:r w:rsidR="00255C14">
        <w:rPr>
          <w:lang w:val="en-GB"/>
        </w:rPr>
        <w:t>southeastern</w:t>
      </w:r>
      <w:proofErr w:type="spellEnd"/>
      <w:r w:rsidR="00255C14">
        <w:rPr>
          <w:lang w:val="en-GB"/>
        </w:rPr>
        <w:t xml:space="preserve"> corner that seem far from the suitable areas located by this analysis. A reason for this could be that all layers were only reconsiders within the borders of the study area which means that regions close to the outer border of the study area are less good in the representation of their potential. </w:t>
      </w:r>
    </w:p>
    <w:p w14:paraId="65765CFD" w14:textId="4A95043E" w:rsidR="001D4FB1" w:rsidRDefault="003036B6" w:rsidP="009C2384">
      <w:pPr>
        <w:pStyle w:val="berschrift1"/>
        <w:rPr>
          <w:lang w:val="en-GB"/>
        </w:rPr>
      </w:pPr>
      <w:bookmarkStart w:id="41" w:name="_Toc34927974"/>
      <w:r>
        <w:rPr>
          <w:lang w:val="en-GB"/>
        </w:rPr>
        <w:t xml:space="preserve">Discussion </w:t>
      </w:r>
      <w:r w:rsidR="005827B1">
        <w:rPr>
          <w:lang w:val="en-GB"/>
        </w:rPr>
        <w:t>(Mache ich !!!!)</w:t>
      </w:r>
      <w:bookmarkEnd w:id="41"/>
      <w:r w:rsidR="005827B1">
        <w:rPr>
          <w:lang w:val="en-GB"/>
        </w:rPr>
        <w:t xml:space="preserve"> </w:t>
      </w:r>
    </w:p>
    <w:p w14:paraId="08DA4FE6" w14:textId="77777777" w:rsidR="006C776B" w:rsidRPr="006C776B" w:rsidRDefault="006C776B" w:rsidP="006C776B">
      <w:pPr>
        <w:numPr>
          <w:ilvl w:val="0"/>
          <w:numId w:val="32"/>
        </w:numPr>
        <w:rPr>
          <w:color w:val="FF0000"/>
          <w:lang w:val="en-GB"/>
        </w:rPr>
      </w:pPr>
      <w:proofErr w:type="gramStart"/>
      <w:r w:rsidRPr="006C776B">
        <w:rPr>
          <w:color w:val="FF0000"/>
          <w:lang w:val="en-GB"/>
        </w:rPr>
        <w:t>Actually</w:t>
      </w:r>
      <w:proofErr w:type="gramEnd"/>
      <w:r w:rsidRPr="006C776B">
        <w:rPr>
          <w:color w:val="FF0000"/>
          <w:lang w:val="en-GB"/>
        </w:rPr>
        <w:t xml:space="preserve"> processing with GRASS GIS was planned but:</w:t>
      </w:r>
    </w:p>
    <w:p w14:paraId="3A37D2F1" w14:textId="77777777" w:rsidR="006C776B" w:rsidRPr="006C776B" w:rsidRDefault="006C776B" w:rsidP="006C776B">
      <w:pPr>
        <w:numPr>
          <w:ilvl w:val="1"/>
          <w:numId w:val="32"/>
        </w:numPr>
        <w:rPr>
          <w:color w:val="FF0000"/>
          <w:lang w:val="en-GB"/>
        </w:rPr>
      </w:pPr>
      <w:proofErr w:type="spellStart"/>
      <w:r w:rsidRPr="006C776B">
        <w:rPr>
          <w:i/>
          <w:iCs/>
          <w:color w:val="FF0000"/>
        </w:rPr>
        <w:t>Difficulties</w:t>
      </w:r>
      <w:proofErr w:type="spellEnd"/>
      <w:r w:rsidRPr="006C776B">
        <w:rPr>
          <w:i/>
          <w:iCs/>
          <w:color w:val="FF0000"/>
        </w:rPr>
        <w:t xml:space="preserve"> </w:t>
      </w:r>
      <w:proofErr w:type="spellStart"/>
      <w:r w:rsidRPr="006C776B">
        <w:rPr>
          <w:i/>
          <w:iCs/>
          <w:color w:val="FF0000"/>
        </w:rPr>
        <w:t>because</w:t>
      </w:r>
      <w:proofErr w:type="spellEnd"/>
      <w:r w:rsidRPr="006C776B">
        <w:rPr>
          <w:i/>
          <w:iCs/>
          <w:color w:val="FF0000"/>
        </w:rPr>
        <w:t xml:space="preserve"> </w:t>
      </w:r>
      <w:proofErr w:type="spellStart"/>
      <w:r w:rsidRPr="006C776B">
        <w:rPr>
          <w:i/>
          <w:iCs/>
          <w:color w:val="FF0000"/>
        </w:rPr>
        <w:t>of</w:t>
      </w:r>
      <w:proofErr w:type="spellEnd"/>
      <w:r w:rsidRPr="006C776B">
        <w:rPr>
          <w:i/>
          <w:iCs/>
          <w:color w:val="FF0000"/>
        </w:rPr>
        <w:t xml:space="preserve"> </w:t>
      </w:r>
      <w:proofErr w:type="spellStart"/>
      <w:r w:rsidRPr="006C776B">
        <w:rPr>
          <w:i/>
          <w:iCs/>
          <w:color w:val="FF0000"/>
        </w:rPr>
        <w:t>several</w:t>
      </w:r>
      <w:proofErr w:type="spellEnd"/>
      <w:r w:rsidRPr="006C776B">
        <w:rPr>
          <w:i/>
          <w:iCs/>
          <w:color w:val="FF0000"/>
        </w:rPr>
        <w:t xml:space="preserve"> </w:t>
      </w:r>
      <w:proofErr w:type="spellStart"/>
      <w:r w:rsidRPr="006C776B">
        <w:rPr>
          <w:i/>
          <w:iCs/>
          <w:color w:val="FF0000"/>
        </w:rPr>
        <w:t>projections</w:t>
      </w:r>
      <w:proofErr w:type="spellEnd"/>
    </w:p>
    <w:p w14:paraId="0AA43DB9" w14:textId="77777777" w:rsidR="006C776B" w:rsidRPr="006C776B" w:rsidRDefault="006C776B" w:rsidP="006C776B">
      <w:pPr>
        <w:numPr>
          <w:ilvl w:val="1"/>
          <w:numId w:val="32"/>
        </w:numPr>
        <w:rPr>
          <w:color w:val="FF0000"/>
          <w:lang w:val="en-GB"/>
        </w:rPr>
      </w:pPr>
      <w:r w:rsidRPr="006C776B">
        <w:rPr>
          <w:i/>
          <w:iCs/>
          <w:color w:val="FF0000"/>
        </w:rPr>
        <w:t xml:space="preserve">Problems </w:t>
      </w:r>
      <w:proofErr w:type="spellStart"/>
      <w:r w:rsidRPr="006C776B">
        <w:rPr>
          <w:i/>
          <w:iCs/>
          <w:color w:val="FF0000"/>
        </w:rPr>
        <w:t>while</w:t>
      </w:r>
      <w:proofErr w:type="spellEnd"/>
      <w:r w:rsidRPr="006C776B">
        <w:rPr>
          <w:i/>
          <w:iCs/>
          <w:color w:val="FF0000"/>
        </w:rPr>
        <w:t xml:space="preserve"> </w:t>
      </w:r>
      <w:proofErr w:type="spellStart"/>
      <w:r w:rsidRPr="006C776B">
        <w:rPr>
          <w:i/>
          <w:iCs/>
          <w:color w:val="FF0000"/>
        </w:rPr>
        <w:t>buffering</w:t>
      </w:r>
      <w:proofErr w:type="spellEnd"/>
    </w:p>
    <w:p w14:paraId="59E09156" w14:textId="77777777" w:rsidR="006C776B" w:rsidRPr="006C776B" w:rsidRDefault="006C776B" w:rsidP="006C776B">
      <w:pPr>
        <w:numPr>
          <w:ilvl w:val="1"/>
          <w:numId w:val="32"/>
        </w:numPr>
        <w:rPr>
          <w:color w:val="FF0000"/>
          <w:lang w:val="en-GB"/>
        </w:rPr>
      </w:pPr>
      <w:r w:rsidRPr="006C776B">
        <w:rPr>
          <w:i/>
          <w:iCs/>
          <w:color w:val="FF0000"/>
          <w:lang w:val="en-GB"/>
        </w:rPr>
        <w:t xml:space="preserve">Import of </w:t>
      </w:r>
      <w:proofErr w:type="spellStart"/>
      <w:r w:rsidRPr="006C776B">
        <w:rPr>
          <w:i/>
          <w:iCs/>
          <w:color w:val="FF0000"/>
          <w:lang w:val="en-GB"/>
        </w:rPr>
        <w:t>Winddata</w:t>
      </w:r>
      <w:proofErr w:type="spellEnd"/>
      <w:r w:rsidRPr="006C776B">
        <w:rPr>
          <w:i/>
          <w:iCs/>
          <w:color w:val="FF0000"/>
          <w:lang w:val="en-GB"/>
        </w:rPr>
        <w:t xml:space="preserve"> was not possible (</w:t>
      </w:r>
      <w:proofErr w:type="spellStart"/>
      <w:r w:rsidRPr="006C776B">
        <w:rPr>
          <w:i/>
          <w:iCs/>
          <w:color w:val="FF0000"/>
          <w:lang w:val="en-GB"/>
        </w:rPr>
        <w:t>Dataformat</w:t>
      </w:r>
      <w:proofErr w:type="spellEnd"/>
      <w:r w:rsidRPr="006C776B">
        <w:rPr>
          <w:i/>
          <w:iCs/>
          <w:color w:val="FF0000"/>
          <w:lang w:val="en-GB"/>
        </w:rPr>
        <w:t xml:space="preserve"> </w:t>
      </w:r>
      <w:proofErr w:type="spellStart"/>
      <w:r w:rsidRPr="006C776B">
        <w:rPr>
          <w:i/>
          <w:iCs/>
          <w:color w:val="FF0000"/>
          <w:lang w:val="en-GB"/>
        </w:rPr>
        <w:t>NetCDF</w:t>
      </w:r>
      <w:proofErr w:type="spellEnd"/>
      <w:r w:rsidRPr="006C776B">
        <w:rPr>
          <w:i/>
          <w:iCs/>
          <w:color w:val="FF0000"/>
          <w:lang w:val="en-GB"/>
        </w:rPr>
        <w:t>)</w:t>
      </w:r>
    </w:p>
    <w:p w14:paraId="37BE6683" w14:textId="2A453258" w:rsidR="00795AD4" w:rsidRPr="00795AD4" w:rsidRDefault="006C776B" w:rsidP="00795AD4">
      <w:pPr>
        <w:numPr>
          <w:ilvl w:val="1"/>
          <w:numId w:val="32"/>
        </w:numPr>
        <w:rPr>
          <w:color w:val="FF0000"/>
          <w:lang w:val="en-GB"/>
        </w:rPr>
      </w:pPr>
      <w:r w:rsidRPr="006C776B">
        <w:rPr>
          <w:i/>
          <w:iCs/>
          <w:color w:val="FF0000"/>
          <w:lang w:val="en-GB"/>
        </w:rPr>
        <w:t>Union not possible because of data structure (attributes got lost under processing)</w:t>
      </w:r>
    </w:p>
    <w:p w14:paraId="5249489E" w14:textId="3BA929FE" w:rsidR="006C776B" w:rsidRDefault="006C776B" w:rsidP="006C776B">
      <w:pPr>
        <w:numPr>
          <w:ilvl w:val="0"/>
          <w:numId w:val="32"/>
        </w:numPr>
        <w:rPr>
          <w:color w:val="FF0000"/>
          <w:lang w:val="en-GB"/>
        </w:rPr>
      </w:pPr>
      <w:r w:rsidRPr="00420039">
        <w:rPr>
          <w:color w:val="FF0000"/>
          <w:lang w:val="en-GB"/>
        </w:rPr>
        <w:t xml:space="preserve">Political process, not everything caused by spatial information </w:t>
      </w:r>
    </w:p>
    <w:p w14:paraId="63BCCED0" w14:textId="41B3F1BC" w:rsidR="00795AD4" w:rsidRPr="00795AD4" w:rsidRDefault="00795AD4" w:rsidP="006C776B">
      <w:pPr>
        <w:numPr>
          <w:ilvl w:val="0"/>
          <w:numId w:val="32"/>
        </w:numPr>
        <w:rPr>
          <w:color w:val="FF0000"/>
        </w:rPr>
      </w:pPr>
      <w:proofErr w:type="spellStart"/>
      <w:r w:rsidRPr="00795AD4">
        <w:rPr>
          <w:color w:val="FF0000"/>
        </w:rPr>
        <w:t>Landuse</w:t>
      </w:r>
      <w:proofErr w:type="spellEnd"/>
      <w:r w:rsidRPr="00795AD4">
        <w:rPr>
          <w:color w:val="FF0000"/>
        </w:rPr>
        <w:t>-Layer aus OSM h</w:t>
      </w:r>
      <w:r>
        <w:rPr>
          <w:color w:val="FF0000"/>
        </w:rPr>
        <w:t>at Löcher, wird daher ersetzt durch CORINE Landcover von Copernicus</w:t>
      </w:r>
    </w:p>
    <w:p w14:paraId="6073B442" w14:textId="550789E0" w:rsidR="006C776B" w:rsidRDefault="006C776B" w:rsidP="006C776B">
      <w:pPr>
        <w:numPr>
          <w:ilvl w:val="0"/>
          <w:numId w:val="32"/>
        </w:numPr>
        <w:rPr>
          <w:color w:val="FF0000"/>
          <w:lang w:val="en-GB"/>
        </w:rPr>
      </w:pPr>
      <w:r w:rsidRPr="00420039">
        <w:rPr>
          <w:color w:val="FF0000"/>
          <w:lang w:val="en-GB"/>
        </w:rPr>
        <w:t xml:space="preserve">Main problem are protests </w:t>
      </w:r>
    </w:p>
    <w:p w14:paraId="1D413B28" w14:textId="55EE9CD2" w:rsidR="00A430E0" w:rsidRDefault="00A430E0" w:rsidP="006C776B">
      <w:pPr>
        <w:numPr>
          <w:ilvl w:val="0"/>
          <w:numId w:val="32"/>
        </w:numPr>
        <w:rPr>
          <w:color w:val="FF0000"/>
        </w:rPr>
      </w:pPr>
      <w:commentRangeStart w:id="42"/>
      <w:r w:rsidRPr="00A430E0">
        <w:rPr>
          <w:color w:val="FF0000"/>
        </w:rPr>
        <w:t xml:space="preserve">Model </w:t>
      </w:r>
      <w:proofErr w:type="spellStart"/>
      <w:r w:rsidRPr="00A430E0">
        <w:rPr>
          <w:color w:val="FF0000"/>
        </w:rPr>
        <w:t>part</w:t>
      </w:r>
      <w:proofErr w:type="spellEnd"/>
      <w:r w:rsidRPr="00A430E0">
        <w:rPr>
          <w:color w:val="FF0000"/>
        </w:rPr>
        <w:t xml:space="preserve"> 2 geht von P</w:t>
      </w:r>
      <w:r>
        <w:rPr>
          <w:color w:val="FF0000"/>
        </w:rPr>
        <w:t xml:space="preserve">olygonen aus, die von der Straße getrennt werden müssen, da sonst nur ein großes Polygon rauskommt, aber eine Straße muss nicht zwangsläufig eine Grenze sein. Außerdem wird von den Areas aus </w:t>
      </w:r>
      <w:proofErr w:type="gramStart"/>
      <w:r>
        <w:rPr>
          <w:color w:val="FF0000"/>
        </w:rPr>
        <w:t>weiter gearbeitet</w:t>
      </w:r>
      <w:proofErr w:type="gramEnd"/>
      <w:r>
        <w:rPr>
          <w:color w:val="FF0000"/>
        </w:rPr>
        <w:t xml:space="preserve">, obwohl es auch </w:t>
      </w:r>
      <w:r>
        <w:rPr>
          <w:color w:val="FF0000"/>
        </w:rPr>
        <w:lastRenderedPageBreak/>
        <w:t xml:space="preserve">sinnvoll ist am Ende zu schauen, ob dort wo die Kriterien erfüllt sind die Fläche reicht, bzw. wo sie am größten ist (für den besten Standort). Dies wurde so </w:t>
      </w:r>
      <w:proofErr w:type="gramStart"/>
      <w:r>
        <w:rPr>
          <w:color w:val="FF0000"/>
        </w:rPr>
        <w:t>gemacht</w:t>
      </w:r>
      <w:proofErr w:type="gramEnd"/>
      <w:r>
        <w:rPr>
          <w:color w:val="FF0000"/>
        </w:rPr>
        <w:t xml:space="preserve"> weil man einen Ausgangspunkt braucht, mit dem weiter gearbeitet werden kann und sich da die anderen Layer nicht eignen</w:t>
      </w:r>
      <w:commentRangeEnd w:id="42"/>
      <w:r>
        <w:rPr>
          <w:rStyle w:val="Kommentarzeichen"/>
        </w:rPr>
        <w:commentReference w:id="42"/>
      </w:r>
      <w:r w:rsidR="00200535">
        <w:rPr>
          <w:color w:val="FF0000"/>
        </w:rPr>
        <w:t xml:space="preserve"> (unten formuliert)</w:t>
      </w:r>
    </w:p>
    <w:p w14:paraId="2D83F319" w14:textId="679CF56E"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buffering infrastructure. The model makes a negative of the result to get the area that is not buffered. Then the polygons had to be split by another layer, otherwise it would give a wrong impression. Therefor the streets were used for splitting because often streets split. But that does not mean that a street must be a splitting thing because a wind turbine park can be built on two sides of a </w:t>
      </w:r>
      <w:proofErr w:type="spellStart"/>
      <w:r>
        <w:rPr>
          <w:color w:val="000000" w:themeColor="text1"/>
          <w:lang w:val="en-GB"/>
        </w:rPr>
        <w:t>steet</w:t>
      </w:r>
      <w:proofErr w:type="spellEnd"/>
      <w:r>
        <w:rPr>
          <w:color w:val="000000" w:themeColor="text1"/>
          <w:lang w:val="en-GB"/>
        </w:rPr>
        <w:t xml:space="preserve"> and still be considered as one park. Then the area for each polygon is calculated, which does not include all adjacent polygons behind streets. It might be interesting to </w:t>
      </w:r>
      <w:proofErr w:type="gramStart"/>
      <w:r>
        <w:rPr>
          <w:color w:val="000000" w:themeColor="text1"/>
          <w:lang w:val="en-GB"/>
        </w:rPr>
        <w:t>take a look</w:t>
      </w:r>
      <w:proofErr w:type="gramEnd"/>
      <w:r>
        <w:rPr>
          <w:color w:val="000000" w:themeColor="text1"/>
          <w:lang w:val="en-GB"/>
        </w:rPr>
        <w:t xml:space="preserve"> at the area of the most suitable areas because bigger areas would obviously be better. That fact is important for a decision which area to choose for a wind turbine park. For this analysis that could not be considered because the area is already included in the analysis and it is not aimed to find the best one, but the ones that are most suitable.</w:t>
      </w:r>
    </w:p>
    <w:p w14:paraId="51D7202B" w14:textId="77777777" w:rsidR="006C776B" w:rsidRDefault="006C776B" w:rsidP="006C776B">
      <w:pPr>
        <w:pStyle w:val="berschrift1"/>
        <w:rPr>
          <w:lang w:val="en-GB"/>
        </w:rPr>
      </w:pPr>
      <w:bookmarkStart w:id="43" w:name="_Toc34927975"/>
      <w:r>
        <w:rPr>
          <w:lang w:val="en-GB"/>
        </w:rPr>
        <w:t>Outlook</w:t>
      </w:r>
      <w:bookmarkEnd w:id="43"/>
      <w:r>
        <w:rPr>
          <w:lang w:val="en-GB"/>
        </w:rPr>
        <w:t xml:space="preserve"> </w:t>
      </w:r>
    </w:p>
    <w:p w14:paraId="15FEFE2B" w14:textId="77777777" w:rsidR="005827B1" w:rsidRDefault="005827B1" w:rsidP="005827B1">
      <w:pPr>
        <w:numPr>
          <w:ilvl w:val="0"/>
          <w:numId w:val="31"/>
        </w:numPr>
        <w:rPr>
          <w:color w:val="FF0000"/>
        </w:rPr>
      </w:pPr>
      <w:r>
        <w:rPr>
          <w:color w:val="FF0000"/>
        </w:rPr>
        <w:t xml:space="preserve">Anwendung auf anderen Gebiete? Einfach Inputs der der </w:t>
      </w:r>
      <w:proofErr w:type="spellStart"/>
      <w:r>
        <w:rPr>
          <w:color w:val="FF0000"/>
        </w:rPr>
        <w:t>region</w:t>
      </w:r>
      <w:proofErr w:type="spellEnd"/>
      <w:r>
        <w:rPr>
          <w:color w:val="FF0000"/>
        </w:rPr>
        <w:t xml:space="preserve"> ändern, BW ist einfach. </w:t>
      </w:r>
      <w:proofErr w:type="spellStart"/>
      <w:r>
        <w:rPr>
          <w:color w:val="FF0000"/>
        </w:rPr>
        <w:t>Ausserhalb</w:t>
      </w:r>
      <w:proofErr w:type="spellEnd"/>
      <w:r>
        <w:rPr>
          <w:color w:val="FF0000"/>
        </w:rPr>
        <w:t xml:space="preserve"> BW fehlen aber die Winddaten (Windatlas), dann müssten andere Winddaten verwendet werden (DWD). </w:t>
      </w:r>
    </w:p>
    <w:p w14:paraId="3CE9779D" w14:textId="44D3F53C" w:rsidR="006C776B" w:rsidRPr="005827B1" w:rsidRDefault="00F95B4F" w:rsidP="005827B1">
      <w:pPr>
        <w:numPr>
          <w:ilvl w:val="0"/>
          <w:numId w:val="31"/>
        </w:numPr>
        <w:rPr>
          <w:color w:val="FF0000"/>
        </w:rPr>
      </w:pPr>
      <w:r w:rsidRPr="005827B1">
        <w:rPr>
          <w:color w:val="FF0000"/>
        </w:rPr>
        <w:br w:type="page"/>
      </w:r>
    </w:p>
    <w:p w14:paraId="729FFF8C" w14:textId="77777777" w:rsidR="001D4FB1" w:rsidRDefault="001D4FB1" w:rsidP="001D4FB1">
      <w:pPr>
        <w:pStyle w:val="berschrift1"/>
        <w:rPr>
          <w:lang w:val="en-GB"/>
        </w:rPr>
      </w:pPr>
      <w:bookmarkStart w:id="44" w:name="_Toc34927976"/>
      <w:r>
        <w:rPr>
          <w:lang w:val="en-GB"/>
        </w:rPr>
        <w:lastRenderedPageBreak/>
        <w:t>Sources:</w:t>
      </w:r>
      <w:bookmarkEnd w:id="44"/>
    </w:p>
    <w:p w14:paraId="7F1BA241" w14:textId="1A174916" w:rsidR="001E644E" w:rsidRDefault="00520A38" w:rsidP="001E644E">
      <w:pPr>
        <w:pStyle w:val="Literaturverzeichnis1"/>
      </w:pPr>
      <w:r w:rsidRPr="00520A38">
        <w:t>Burger</w:t>
      </w:r>
      <w:r>
        <w:t xml:space="preserve">, </w:t>
      </w:r>
      <w:r w:rsidRPr="00520A38">
        <w:t xml:space="preserve">Bruno </w:t>
      </w:r>
      <w:r w:rsidR="0045626D">
        <w:t xml:space="preserve">(2020): </w:t>
      </w:r>
      <w:r w:rsidR="00B83554" w:rsidRPr="00B83554">
        <w:t xml:space="preserve">Öffentliche Nettostromerzeugung in Deutschland im </w:t>
      </w:r>
      <w:proofErr w:type="spellStart"/>
      <w:r w:rsidR="001758D0">
        <w:t>Yes</w:t>
      </w:r>
      <w:r w:rsidR="00B83554" w:rsidRPr="00B83554">
        <w:t>hr</w:t>
      </w:r>
      <w:proofErr w:type="spellEnd"/>
      <w:r w:rsidR="00B83554" w:rsidRPr="00B83554">
        <w:t xml:space="preserve"> 2019</w:t>
      </w:r>
      <w:r w:rsidR="00B83554">
        <w:t xml:space="preserve">. </w:t>
      </w:r>
      <w:r>
        <w:t>Freiburg (</w:t>
      </w:r>
      <w:r w:rsidRPr="00520A38">
        <w:t>Fraunhofer-Institut für Solare Energiesysteme</w:t>
      </w:r>
      <w:r>
        <w:t xml:space="preserve"> ISE).</w:t>
      </w:r>
    </w:p>
    <w:p w14:paraId="622C9651" w14:textId="41AD0FD0" w:rsidR="00235CCB" w:rsidRPr="001E644E" w:rsidRDefault="00235CCB" w:rsidP="001E644E">
      <w:pPr>
        <w:pStyle w:val="Literaturverzeichnis1"/>
      </w:pPr>
      <w:r w:rsidRPr="00235CCB">
        <w:t xml:space="preserve">Fraunhofer-Institut für Solare Energiesysteme (ISE) (2020): </w:t>
      </w:r>
      <w:hyperlink r:id="rId23"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638F8142" w14:textId="5769DB86" w:rsidR="001D4FB1" w:rsidRDefault="001D4FB1"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13178CCF" w14:textId="7179BCDF" w:rsidR="008747FA" w:rsidRPr="008747FA" w:rsidRDefault="008747FA" w:rsidP="001E644E">
      <w:pPr>
        <w:pStyle w:val="Literaturverzeichnis1"/>
        <w:rPr>
          <w:lang w:val="en-GB"/>
        </w:rPr>
      </w:pPr>
      <w:r w:rsidRPr="008747FA">
        <w:rPr>
          <w:lang w:val="en-GB"/>
        </w:rPr>
        <w:t>C</w:t>
      </w:r>
      <w:r>
        <w:rPr>
          <w:lang w:val="en-GB"/>
        </w:rPr>
        <w:t xml:space="preserve">opernicus Land Service </w:t>
      </w:r>
      <w:r w:rsidRPr="008747FA">
        <w:rPr>
          <w:lang w:val="en-GB"/>
        </w:rPr>
        <w:t>(CL</w:t>
      </w:r>
      <w:r>
        <w:rPr>
          <w:lang w:val="en-GB"/>
        </w:rPr>
        <w:t>S</w:t>
      </w:r>
      <w:r w:rsidRPr="008747FA">
        <w:rPr>
          <w:lang w:val="en-GB"/>
        </w:rPr>
        <w:t>) (2018): CORINE Land Cover (CLC)</w:t>
      </w:r>
      <w:r>
        <w:rPr>
          <w:lang w:val="en-GB"/>
        </w:rPr>
        <w:t xml:space="preserve">. Version 20. </w:t>
      </w:r>
      <w:proofErr w:type="spellStart"/>
      <w:r>
        <w:rPr>
          <w:lang w:val="en-GB"/>
        </w:rPr>
        <w:t>Kopenhagen</w:t>
      </w:r>
      <w:proofErr w:type="spellEnd"/>
      <w:r>
        <w:rPr>
          <w:lang w:val="en-GB"/>
        </w:rPr>
        <w:t xml:space="preserve">: </w:t>
      </w:r>
      <w:r w:rsidRPr="008747FA">
        <w:rPr>
          <w:lang w:val="en-GB"/>
        </w:rPr>
        <w:t>European Environment Agency (EEA)</w:t>
      </w:r>
      <w:r>
        <w:rPr>
          <w:lang w:val="en-GB"/>
        </w:rPr>
        <w:t>.</w:t>
      </w:r>
    </w:p>
    <w:p w14:paraId="135EA708" w14:textId="77777777" w:rsidR="001D4FB1" w:rsidRPr="00303ACD" w:rsidRDefault="001D4FB1"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313AA085" w14:textId="77777777" w:rsidR="001D4FB1" w:rsidRPr="00303ACD" w:rsidRDefault="001D4FB1"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312CD427" w14:textId="77777777" w:rsidR="001D4FB1" w:rsidRPr="0045626D" w:rsidRDefault="001D4FB1" w:rsidP="001D4FB1">
      <w:pPr>
        <w:pStyle w:val="Literaturverzeichnis1"/>
        <w:rPr>
          <w:lang w:val="en-GB"/>
        </w:rPr>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45626D">
        <w:rPr>
          <w:lang w:val="en-GB"/>
        </w:rPr>
        <w:t>http://gewerbeaufsicht.baden-wuerttemberg.de/servlet/is/37557/Windenergieerlass_-_Ausser_Kraft_seit_09-Mai-2019.pdf (</w:t>
      </w:r>
      <w:r w:rsidR="0045626D" w:rsidRPr="0045626D">
        <w:rPr>
          <w:lang w:val="en-GB"/>
        </w:rPr>
        <w:t xml:space="preserve">last accessed </w:t>
      </w:r>
      <w:r w:rsidRPr="0045626D">
        <w:rPr>
          <w:lang w:val="en-GB"/>
        </w:rPr>
        <w:t>26.11.2019).</w:t>
      </w:r>
    </w:p>
    <w:p w14:paraId="1FD39ABC" w14:textId="32035FD8" w:rsidR="001D4FB1" w:rsidRDefault="001D4FB1" w:rsidP="001D4FB1">
      <w:pPr>
        <w:pStyle w:val="Literaturverzeichnis1"/>
      </w:pPr>
      <w:proofErr w:type="spellStart"/>
      <w:r w:rsidRPr="00303ACD">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4680B8FC" w14:textId="4CDC07F2" w:rsidR="00525A89" w:rsidRPr="00525A89" w:rsidRDefault="00525A89" w:rsidP="001D4FB1">
      <w:pPr>
        <w:pStyle w:val="Literaturverzeichnis1"/>
        <w:rPr>
          <w:lang w:val="en-GB"/>
        </w:rPr>
      </w:pPr>
      <w:r w:rsidRPr="00525A89">
        <w:lastRenderedPageBreak/>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hyperlink r:id="rId24" w:history="1">
        <w:r w:rsidRPr="00D54B34">
          <w:rPr>
            <w:rStyle w:val="Hyperlink"/>
            <w:lang w:val="en-GB"/>
          </w:rPr>
          <w:t>https://www.spiegel.de/wirtschaft/im-streit-um-windraeder-wird-weiter-verhandelt-a-678b2936-d7d7-4ec0-8f16-2b1be5255bd0</w:t>
        </w:r>
      </w:hyperlink>
      <w:r w:rsidRPr="00525A89">
        <w:rPr>
          <w:lang w:val="en-GB"/>
        </w:rPr>
        <w:t xml:space="preserve"> (last accessed</w:t>
      </w:r>
      <w:r>
        <w:rPr>
          <w:lang w:val="en-GB"/>
        </w:rPr>
        <w:t xml:space="preserve"> 12.03.2020). </w:t>
      </w:r>
    </w:p>
    <w:p w14:paraId="13E3EB7A" w14:textId="77777777" w:rsidR="001D4FB1" w:rsidRPr="00303ACD" w:rsidRDefault="001D4FB1"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29CD5E3F" w14:textId="14BF0570" w:rsidR="007D05E2" w:rsidRDefault="001D4FB1"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F405853" w14:textId="79CD48A9" w:rsidR="005224B6" w:rsidRDefault="005224B6" w:rsidP="001D4FB1">
      <w:pPr>
        <w:pStyle w:val="Literaturverzeichnis1"/>
        <w:rPr>
          <w:lang w:val="en-GB"/>
        </w:rPr>
      </w:pPr>
      <w:proofErr w:type="spellStart"/>
      <w:r w:rsidRPr="005224B6">
        <w:rPr>
          <w:lang w:val="en-GB"/>
        </w:rPr>
        <w:t>OpenSteetMap</w:t>
      </w:r>
      <w:proofErr w:type="spellEnd"/>
      <w:r w:rsidRPr="005224B6">
        <w:rPr>
          <w:lang w:val="en-GB"/>
        </w:rPr>
        <w:t xml:space="preserve"> contributors (201</w:t>
      </w:r>
      <w:r>
        <w:rPr>
          <w:lang w:val="en-GB"/>
        </w:rPr>
        <w:t>9</w:t>
      </w:r>
      <w:r w:rsidRPr="005224B6">
        <w:rPr>
          <w:lang w:val="en-GB"/>
        </w:rPr>
        <w:t>): OpenStreetMap. Internet: &lt;</w:t>
      </w:r>
      <w:r w:rsidRPr="005224B6">
        <w:rPr>
          <w:lang w:val="en-GB"/>
        </w:rPr>
        <w:t>www.openstreetmap.org</w:t>
      </w:r>
      <w:r>
        <w:rPr>
          <w:lang w:val="en-GB"/>
        </w:rPr>
        <w:t>&gt;.</w:t>
      </w:r>
    </w:p>
    <w:p w14:paraId="5369699D" w14:textId="137CECA9" w:rsidR="00C17CA8" w:rsidRPr="00C17CA8" w:rsidRDefault="00C17CA8"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787FD98F" w14:textId="77777777" w:rsidR="007D05E2" w:rsidRPr="00C17CA8" w:rsidRDefault="007D05E2">
      <w:pPr>
        <w:overflowPunct/>
        <w:autoSpaceDE/>
        <w:autoSpaceDN/>
        <w:adjustRightInd/>
        <w:spacing w:after="0" w:line="240" w:lineRule="auto"/>
        <w:jc w:val="left"/>
        <w:textAlignment w:val="auto"/>
      </w:pPr>
      <w:r w:rsidRPr="00C17CA8">
        <w:br w:type="page"/>
      </w:r>
    </w:p>
    <w:p w14:paraId="5BCA324B" w14:textId="77777777" w:rsidR="007D05E2" w:rsidRDefault="007D05E2" w:rsidP="007D05E2">
      <w:pPr>
        <w:pStyle w:val="berschrift1"/>
      </w:pPr>
      <w:bookmarkStart w:id="45" w:name="_Toc34073518"/>
      <w:bookmarkStart w:id="46" w:name="_Toc34927977"/>
      <w:commentRangeStart w:id="47"/>
      <w:r w:rsidRPr="005A4BB2">
        <w:lastRenderedPageBreak/>
        <w:t xml:space="preserve">Declaration </w:t>
      </w:r>
      <w:proofErr w:type="spellStart"/>
      <w:r w:rsidRPr="005A4BB2">
        <w:t>of</w:t>
      </w:r>
      <w:proofErr w:type="spellEnd"/>
      <w:r w:rsidRPr="005A4BB2">
        <w:t xml:space="preserve"> </w:t>
      </w:r>
      <w:proofErr w:type="spellStart"/>
      <w:r w:rsidRPr="005A4BB2">
        <w:t>Authorship</w:t>
      </w:r>
      <w:bookmarkEnd w:id="45"/>
      <w:commentRangeEnd w:id="47"/>
      <w:proofErr w:type="spellEnd"/>
      <w:r>
        <w:rPr>
          <w:rStyle w:val="Kommentarzeichen"/>
          <w:b w:val="0"/>
          <w:kern w:val="0"/>
        </w:rPr>
        <w:commentReference w:id="47"/>
      </w:r>
      <w:bookmarkEnd w:id="46"/>
    </w:p>
    <w:p w14:paraId="75FCEEFD" w14:textId="77777777" w:rsidR="001D4FB1" w:rsidRPr="00303ACD" w:rsidRDefault="001D4FB1" w:rsidP="001D4FB1">
      <w:pPr>
        <w:pStyle w:val="Literaturverzeichnis1"/>
      </w:pPr>
    </w:p>
    <w:p w14:paraId="46A54FD5" w14:textId="77777777" w:rsidR="0023187E" w:rsidRPr="0023187E" w:rsidRDefault="0023187E" w:rsidP="0023187E"/>
    <w:p w14:paraId="4EF47A04" w14:textId="77777777" w:rsidR="0029639F" w:rsidRPr="00920C02" w:rsidRDefault="0029639F" w:rsidP="001D4FB1">
      <w:pPr>
        <w:pStyle w:val="berschrift1"/>
        <w:numPr>
          <w:ilvl w:val="0"/>
          <w:numId w:val="0"/>
        </w:numPr>
        <w:rPr>
          <w:sz w:val="24"/>
          <w:szCs w:val="24"/>
        </w:rPr>
      </w:pPr>
    </w:p>
    <w:sectPr w:rsidR="0029639F" w:rsidRPr="00920C02">
      <w:headerReference w:type="default" r:id="rId25"/>
      <w:footerReference w:type="default" r:id="rId26"/>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Carsten Gawlas" w:date="2020-03-12T18:50:00Z" w:initials="CG">
    <w:p w14:paraId="105E263C" w14:textId="74D0376F" w:rsidR="00A430E0" w:rsidRDefault="00A430E0">
      <w:pPr>
        <w:pStyle w:val="Kommentartext"/>
      </w:pPr>
      <w:r>
        <w:rPr>
          <w:rStyle w:val="Kommentarzeichen"/>
        </w:rPr>
        <w:annotationRef/>
      </w:r>
      <w:r>
        <w:t xml:space="preserve">Weglassen? Unsere Region behandelt Yes </w:t>
      </w:r>
      <w:proofErr w:type="spellStart"/>
      <w:r>
        <w:t>garnicht</w:t>
      </w:r>
      <w:proofErr w:type="spellEnd"/>
      <w:r>
        <w:t xml:space="preserve"> ganz BW</w:t>
      </w:r>
    </w:p>
  </w:comment>
  <w:comment w:id="11" w:author="Ulrike Lorenz" w:date="2020-03-08T12:17:00Z" w:initials="UL">
    <w:p w14:paraId="713C113B" w14:textId="02E119F5" w:rsidR="00A430E0" w:rsidRDefault="00A430E0">
      <w:pPr>
        <w:pStyle w:val="Kommentartext"/>
      </w:pPr>
      <w:r>
        <w:rPr>
          <w:rStyle w:val="Kommentarzeichen"/>
        </w:rPr>
        <w:annotationRef/>
      </w:r>
      <w:r>
        <w:t xml:space="preserve">Reicht ein </w:t>
      </w:r>
      <w:proofErr w:type="spellStart"/>
      <w:r>
        <w:t>Landuse</w:t>
      </w:r>
      <w:proofErr w:type="spellEnd"/>
      <w:r>
        <w:t>-Layer als Beweis?</w:t>
      </w:r>
    </w:p>
  </w:comment>
  <w:comment w:id="16" w:author="Carsten Gawlas" w:date="2020-03-12T12:39:00Z" w:initials="CG">
    <w:p w14:paraId="68C4B3D2" w14:textId="385E875B" w:rsidR="00A430E0" w:rsidRDefault="00A430E0">
      <w:pPr>
        <w:pStyle w:val="Kommentartext"/>
      </w:pPr>
      <w:r>
        <w:rPr>
          <w:rStyle w:val="Kommentarzeichen"/>
        </w:rPr>
        <w:annotationRef/>
      </w:r>
      <w:r>
        <w:t>Rhein-</w:t>
      </w:r>
      <w:proofErr w:type="spellStart"/>
      <w:r>
        <w:t>Neckar_Kreis</w:t>
      </w:r>
      <w:proofErr w:type="spellEnd"/>
      <w:r>
        <w:t xml:space="preserve"> runterschieben und den Punkt benennen </w:t>
      </w:r>
    </w:p>
  </w:comment>
  <w:comment w:id="20" w:author="Carsten Gawlas" w:date="2020-03-12T12:41:00Z" w:initials="CG">
    <w:p w14:paraId="03E9E9EA" w14:textId="7B3F8EAD" w:rsidR="00A430E0" w:rsidRDefault="00A430E0">
      <w:pPr>
        <w:pStyle w:val="Kommentartext"/>
      </w:pPr>
      <w:r>
        <w:rPr>
          <w:rStyle w:val="Kommentarzeichen"/>
        </w:rPr>
        <w:annotationRef/>
      </w:r>
      <w:r>
        <w:t xml:space="preserve">Keine Klassen, sondern Farbverlauf, </w:t>
      </w:r>
      <w:proofErr w:type="spellStart"/>
      <w:r>
        <w:t>datequelle</w:t>
      </w:r>
      <w:proofErr w:type="spellEnd"/>
      <w:r>
        <w:t xml:space="preserve">  </w:t>
      </w:r>
    </w:p>
  </w:comment>
  <w:comment w:id="21" w:author="Ulrike Lorenz" w:date="2020-03-08T12:30:00Z" w:initials="UL">
    <w:p w14:paraId="3C72F01E" w14:textId="24065C8E" w:rsidR="00A430E0" w:rsidRDefault="00A430E0">
      <w:pPr>
        <w:pStyle w:val="Kommentartext"/>
      </w:pPr>
      <w:r>
        <w:rPr>
          <w:rStyle w:val="Kommentarzeichen"/>
        </w:rPr>
        <w:annotationRef/>
      </w:r>
      <w:r>
        <w:t>Quelle hinzufügen</w:t>
      </w:r>
    </w:p>
  </w:comment>
  <w:comment w:id="23" w:author="Carsten Gawlas" w:date="2020-03-12T10:14:00Z" w:initials="CG">
    <w:p w14:paraId="161291E6" w14:textId="7CD7FC11" w:rsidR="00A430E0" w:rsidRDefault="00A430E0">
      <w:pPr>
        <w:pStyle w:val="Kommentartext"/>
      </w:pPr>
      <w:r>
        <w:rPr>
          <w:rStyle w:val="Kommentarzeichen"/>
        </w:rPr>
        <w:annotationRef/>
      </w:r>
      <w:proofErr w:type="gramStart"/>
      <w:r>
        <w:t>Selber</w:t>
      </w:r>
      <w:proofErr w:type="gramEnd"/>
      <w:r>
        <w:t xml:space="preserve"> machen</w:t>
      </w:r>
    </w:p>
  </w:comment>
  <w:comment w:id="26" w:author="Ulrike Lorenz" w:date="2020-03-05T15:47:00Z" w:initials="UL">
    <w:p w14:paraId="3481D44A" w14:textId="77777777" w:rsidR="00A430E0" w:rsidRDefault="00A430E0">
      <w:pPr>
        <w:pStyle w:val="Kommentartext"/>
      </w:pPr>
      <w:r>
        <w:rPr>
          <w:rStyle w:val="Kommentarzeichen"/>
        </w:rPr>
        <w:annotationRef/>
      </w:r>
      <w:r>
        <w:t>Grafik ist schwer lesbar, vielleicht teilen?</w:t>
      </w:r>
    </w:p>
    <w:p w14:paraId="73B9DFBD" w14:textId="77777777" w:rsidR="00A430E0" w:rsidRDefault="00A430E0">
      <w:pPr>
        <w:pStyle w:val="Kommentartext"/>
      </w:pPr>
    </w:p>
  </w:comment>
  <w:comment w:id="31" w:author="Ulrike Lorenz" w:date="2020-03-10T10:51:00Z" w:initials="UL">
    <w:p w14:paraId="72986D62" w14:textId="77777777" w:rsidR="00A430E0" w:rsidRDefault="00A430E0">
      <w:pPr>
        <w:pStyle w:val="Kommentartext"/>
      </w:pPr>
      <w:r>
        <w:rPr>
          <w:rStyle w:val="Kommentarzeichen"/>
        </w:rPr>
        <w:annotationRef/>
      </w:r>
      <w:r>
        <w:t>Ich würde hier nur schreiben, was wir benutzt haben oder das nochmal unterstreichen</w:t>
      </w:r>
    </w:p>
    <w:p w14:paraId="69EF0A7B" w14:textId="268FB827" w:rsidR="00A430E0" w:rsidRDefault="00A430E0">
      <w:pPr>
        <w:pStyle w:val="Kommentartext"/>
      </w:pPr>
    </w:p>
  </w:comment>
  <w:comment w:id="34" w:author="Ulrike Lorenz" w:date="2020-03-10T10:52:00Z" w:initials="UL">
    <w:p w14:paraId="7975522C" w14:textId="63E44C19" w:rsidR="00A430E0" w:rsidRDefault="00A430E0">
      <w:pPr>
        <w:pStyle w:val="Kommentartext"/>
      </w:pPr>
      <w:r>
        <w:rPr>
          <w:rStyle w:val="Kommentarzeichen"/>
        </w:rPr>
        <w:annotationRef/>
      </w:r>
      <w:r>
        <w:t>Layout am Schluss</w:t>
      </w:r>
    </w:p>
  </w:comment>
  <w:comment w:id="38" w:author="Ulrike Lorenz" w:date="2020-03-25T14:30:00Z" w:initials="UL">
    <w:p w14:paraId="31480EA2" w14:textId="1E3F16B1" w:rsidR="00A417B9" w:rsidRDefault="00A417B9">
      <w:pPr>
        <w:pStyle w:val="Kommentartext"/>
      </w:pPr>
      <w:r>
        <w:rPr>
          <w:rStyle w:val="Kommentarzeichen"/>
        </w:rPr>
        <w:annotationRef/>
      </w:r>
      <w:r>
        <w:t>Besser so?</w:t>
      </w:r>
    </w:p>
  </w:comment>
  <w:comment w:id="42" w:author="Ulrike Lorenz" w:date="2020-03-25T10:42:00Z" w:initials="UL">
    <w:p w14:paraId="43D15DE8" w14:textId="50668985" w:rsidR="00A430E0" w:rsidRDefault="00A430E0">
      <w:pPr>
        <w:pStyle w:val="Kommentartext"/>
      </w:pPr>
      <w:r>
        <w:rPr>
          <w:rStyle w:val="Kommentarzeichen"/>
        </w:rPr>
        <w:annotationRef/>
      </w:r>
      <w:r w:rsidR="00200535">
        <w:t>Siehe Absatz unten</w:t>
      </w:r>
    </w:p>
  </w:comment>
  <w:comment w:id="47" w:author="Ulrike Lorenz" w:date="2020-03-08T12:10:00Z" w:initials="UL">
    <w:p w14:paraId="51E63ECC" w14:textId="77777777" w:rsidR="00A430E0" w:rsidRDefault="00A430E0">
      <w:pPr>
        <w:pStyle w:val="Kommentartext"/>
      </w:pPr>
      <w:r>
        <w:rPr>
          <w:rStyle w:val="Kommentarzeichen"/>
        </w:rPr>
        <w:annotationRef/>
      </w:r>
      <w:r>
        <w:t>Eigenständigkeitserklärung muss rein. Gibt es da Vorgaben? Ich habe nichts gefunden…</w:t>
      </w:r>
    </w:p>
    <w:p w14:paraId="3C477833" w14:textId="396AD125" w:rsidR="00A430E0" w:rsidRDefault="00A430E0">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5E263C" w15:done="0"/>
  <w15:commentEx w15:paraId="713C113B" w15:done="0"/>
  <w15:commentEx w15:paraId="68C4B3D2" w15:done="0"/>
  <w15:commentEx w15:paraId="03E9E9EA" w15:done="0"/>
  <w15:commentEx w15:paraId="3C72F01E" w15:done="0"/>
  <w15:commentEx w15:paraId="161291E6" w15:done="0"/>
  <w15:commentEx w15:paraId="73B9DFBD" w15:done="0"/>
  <w15:commentEx w15:paraId="69EF0A7B" w15:done="0"/>
  <w15:commentEx w15:paraId="7975522C" w15:done="0"/>
  <w15:commentEx w15:paraId="31480EA2" w15:done="0"/>
  <w15:commentEx w15:paraId="43D15DE8" w15:done="0"/>
  <w15:commentEx w15:paraId="3C4778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5E263C" w16cid:durableId="221502F9"/>
  <w16cid:commentId w16cid:paraId="713C113B" w16cid:durableId="220F60BE"/>
  <w16cid:commentId w16cid:paraId="68C4B3D2" w16cid:durableId="2214AC12"/>
  <w16cid:commentId w16cid:paraId="03E9E9EA" w16cid:durableId="2214AC80"/>
  <w16cid:commentId w16cid:paraId="3C72F01E" w16cid:durableId="220F63D4"/>
  <w16cid:commentId w16cid:paraId="161291E6" w16cid:durableId="221489F5"/>
  <w16cid:commentId w16cid:paraId="73B9DFBD" w16cid:durableId="220B9D7E"/>
  <w16cid:commentId w16cid:paraId="69EF0A7B" w16cid:durableId="2211EFA6"/>
  <w16cid:commentId w16cid:paraId="7975522C" w16cid:durableId="2211EFF0"/>
  <w16cid:commentId w16cid:paraId="31480EA2" w16cid:durableId="2225E970"/>
  <w16cid:commentId w16cid:paraId="43D15DE8" w16cid:durableId="2225B418"/>
  <w16cid:commentId w16cid:paraId="3C477833" w16cid:durableId="220F5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46704" w14:textId="77777777" w:rsidR="004E3B1D" w:rsidRDefault="004E3B1D">
      <w:r>
        <w:separator/>
      </w:r>
    </w:p>
  </w:endnote>
  <w:endnote w:type="continuationSeparator" w:id="0">
    <w:p w14:paraId="0A9CCFE1" w14:textId="77777777" w:rsidR="004E3B1D" w:rsidRDefault="004E3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A430E0" w:rsidRPr="003926BC" w:rsidRDefault="00A430E0">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ABC07" w14:textId="77777777" w:rsidR="004E3B1D" w:rsidRDefault="004E3B1D">
      <w:r>
        <w:separator/>
      </w:r>
    </w:p>
  </w:footnote>
  <w:footnote w:type="continuationSeparator" w:id="0">
    <w:p w14:paraId="3A707E9E" w14:textId="77777777" w:rsidR="004E3B1D" w:rsidRDefault="004E3B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A430E0" w:rsidRPr="001D4FB1" w:rsidRDefault="00A430E0"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1"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5"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6"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8"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0"/>
  </w:num>
  <w:num w:numId="16">
    <w:abstractNumId w:val="14"/>
  </w:num>
  <w:num w:numId="17">
    <w:abstractNumId w:val="14"/>
  </w:num>
  <w:num w:numId="18">
    <w:abstractNumId w:val="11"/>
  </w:num>
  <w:num w:numId="19">
    <w:abstractNumId w:val="9"/>
  </w:num>
  <w:num w:numId="20">
    <w:abstractNumId w:val="11"/>
  </w:num>
  <w:num w:numId="21">
    <w:abstractNumId w:val="16"/>
  </w:num>
  <w:num w:numId="22">
    <w:abstractNumId w:val="15"/>
  </w:num>
  <w:num w:numId="23">
    <w:abstractNumId w:val="6"/>
  </w:num>
  <w:num w:numId="24">
    <w:abstractNumId w:val="5"/>
  </w:num>
  <w:num w:numId="25">
    <w:abstractNumId w:val="19"/>
  </w:num>
  <w:num w:numId="26">
    <w:abstractNumId w:val="8"/>
  </w:num>
  <w:num w:numId="27">
    <w:abstractNumId w:val="21"/>
  </w:num>
  <w:num w:numId="28">
    <w:abstractNumId w:val="7"/>
  </w:num>
  <w:num w:numId="29">
    <w:abstractNumId w:val="20"/>
  </w:num>
  <w:num w:numId="30">
    <w:abstractNumId w:val="13"/>
  </w:num>
  <w:num w:numId="31">
    <w:abstractNumId w:val="12"/>
  </w:num>
  <w:num w:numId="32">
    <w:abstractNumId w:val="17"/>
  </w:num>
  <w:num w:numId="33">
    <w:abstractNumId w:val="22"/>
  </w:num>
  <w:num w:numId="3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sten Gawlas">
    <w15:presenceInfo w15:providerId="Windows Live" w15:userId="dccb6a397b570931"/>
  </w15:person>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11361"/>
    <w:rsid w:val="00026349"/>
    <w:rsid w:val="00047FCD"/>
    <w:rsid w:val="00057819"/>
    <w:rsid w:val="000769EA"/>
    <w:rsid w:val="00091092"/>
    <w:rsid w:val="00095205"/>
    <w:rsid w:val="000B0C41"/>
    <w:rsid w:val="000C2C1E"/>
    <w:rsid w:val="000D520C"/>
    <w:rsid w:val="000E1C65"/>
    <w:rsid w:val="000F6F1E"/>
    <w:rsid w:val="000F71E2"/>
    <w:rsid w:val="00160E16"/>
    <w:rsid w:val="001758D0"/>
    <w:rsid w:val="001831BA"/>
    <w:rsid w:val="001B13B3"/>
    <w:rsid w:val="001B3090"/>
    <w:rsid w:val="001C2933"/>
    <w:rsid w:val="001C3055"/>
    <w:rsid w:val="001D256A"/>
    <w:rsid w:val="001D4FB1"/>
    <w:rsid w:val="001E644E"/>
    <w:rsid w:val="001F7AB6"/>
    <w:rsid w:val="00200535"/>
    <w:rsid w:val="00210D42"/>
    <w:rsid w:val="00223FE7"/>
    <w:rsid w:val="0023187E"/>
    <w:rsid w:val="00231F33"/>
    <w:rsid w:val="00235CCB"/>
    <w:rsid w:val="00255C14"/>
    <w:rsid w:val="0026000B"/>
    <w:rsid w:val="00260030"/>
    <w:rsid w:val="002604C5"/>
    <w:rsid w:val="00266BAB"/>
    <w:rsid w:val="00267D66"/>
    <w:rsid w:val="00277D50"/>
    <w:rsid w:val="00287856"/>
    <w:rsid w:val="0029639F"/>
    <w:rsid w:val="00297BDA"/>
    <w:rsid w:val="002A3277"/>
    <w:rsid w:val="002A4EC1"/>
    <w:rsid w:val="002A741E"/>
    <w:rsid w:val="002B079E"/>
    <w:rsid w:val="002B6439"/>
    <w:rsid w:val="002D21C1"/>
    <w:rsid w:val="002F7DC8"/>
    <w:rsid w:val="003036B6"/>
    <w:rsid w:val="00323F74"/>
    <w:rsid w:val="00336BF1"/>
    <w:rsid w:val="00355622"/>
    <w:rsid w:val="003755FD"/>
    <w:rsid w:val="003926BC"/>
    <w:rsid w:val="003933EB"/>
    <w:rsid w:val="003A2DAF"/>
    <w:rsid w:val="003A4950"/>
    <w:rsid w:val="003C3D58"/>
    <w:rsid w:val="003C400E"/>
    <w:rsid w:val="003C7924"/>
    <w:rsid w:val="0041433B"/>
    <w:rsid w:val="00416574"/>
    <w:rsid w:val="00420039"/>
    <w:rsid w:val="0042210A"/>
    <w:rsid w:val="00433FA3"/>
    <w:rsid w:val="0043616C"/>
    <w:rsid w:val="0045626D"/>
    <w:rsid w:val="00456CBE"/>
    <w:rsid w:val="0046069F"/>
    <w:rsid w:val="0046563C"/>
    <w:rsid w:val="0047768B"/>
    <w:rsid w:val="00491B19"/>
    <w:rsid w:val="0049217A"/>
    <w:rsid w:val="004B2A1C"/>
    <w:rsid w:val="004C1D3E"/>
    <w:rsid w:val="004E3B1D"/>
    <w:rsid w:val="0050503F"/>
    <w:rsid w:val="005150E8"/>
    <w:rsid w:val="00520A38"/>
    <w:rsid w:val="005224B6"/>
    <w:rsid w:val="00525A89"/>
    <w:rsid w:val="005451D4"/>
    <w:rsid w:val="00547C96"/>
    <w:rsid w:val="0055408E"/>
    <w:rsid w:val="0056339A"/>
    <w:rsid w:val="00575665"/>
    <w:rsid w:val="00582454"/>
    <w:rsid w:val="005827B1"/>
    <w:rsid w:val="005865D7"/>
    <w:rsid w:val="005A7331"/>
    <w:rsid w:val="005B2104"/>
    <w:rsid w:val="005F637C"/>
    <w:rsid w:val="0060053B"/>
    <w:rsid w:val="00626F1A"/>
    <w:rsid w:val="006373B0"/>
    <w:rsid w:val="00647061"/>
    <w:rsid w:val="00653A91"/>
    <w:rsid w:val="00664122"/>
    <w:rsid w:val="006724BF"/>
    <w:rsid w:val="00674C56"/>
    <w:rsid w:val="00687CBC"/>
    <w:rsid w:val="006947B5"/>
    <w:rsid w:val="006B54D7"/>
    <w:rsid w:val="006C205F"/>
    <w:rsid w:val="006C776B"/>
    <w:rsid w:val="006D04C0"/>
    <w:rsid w:val="006E26E1"/>
    <w:rsid w:val="006F240F"/>
    <w:rsid w:val="00720E2D"/>
    <w:rsid w:val="00731C45"/>
    <w:rsid w:val="00752721"/>
    <w:rsid w:val="00760587"/>
    <w:rsid w:val="00763A1A"/>
    <w:rsid w:val="00775E1D"/>
    <w:rsid w:val="007860C6"/>
    <w:rsid w:val="00795AD4"/>
    <w:rsid w:val="007B1D54"/>
    <w:rsid w:val="007B57A8"/>
    <w:rsid w:val="007C1F9B"/>
    <w:rsid w:val="007D05E2"/>
    <w:rsid w:val="008016E8"/>
    <w:rsid w:val="00825AB8"/>
    <w:rsid w:val="008509FC"/>
    <w:rsid w:val="00861CC0"/>
    <w:rsid w:val="008628FA"/>
    <w:rsid w:val="00871700"/>
    <w:rsid w:val="00873F49"/>
    <w:rsid w:val="008747FA"/>
    <w:rsid w:val="008C737A"/>
    <w:rsid w:val="008E4BCF"/>
    <w:rsid w:val="008F4F19"/>
    <w:rsid w:val="0091209A"/>
    <w:rsid w:val="00913486"/>
    <w:rsid w:val="009145B8"/>
    <w:rsid w:val="00914B58"/>
    <w:rsid w:val="009177E4"/>
    <w:rsid w:val="00920C02"/>
    <w:rsid w:val="00922A9F"/>
    <w:rsid w:val="00925C99"/>
    <w:rsid w:val="00927236"/>
    <w:rsid w:val="00932E7B"/>
    <w:rsid w:val="00941372"/>
    <w:rsid w:val="0095113B"/>
    <w:rsid w:val="00957808"/>
    <w:rsid w:val="009719C2"/>
    <w:rsid w:val="009970F5"/>
    <w:rsid w:val="009C0EAA"/>
    <w:rsid w:val="009C2384"/>
    <w:rsid w:val="009C646B"/>
    <w:rsid w:val="009D2273"/>
    <w:rsid w:val="009F4B18"/>
    <w:rsid w:val="00A01F85"/>
    <w:rsid w:val="00A0213D"/>
    <w:rsid w:val="00A15A1C"/>
    <w:rsid w:val="00A17633"/>
    <w:rsid w:val="00A417B9"/>
    <w:rsid w:val="00A430E0"/>
    <w:rsid w:val="00A45D9D"/>
    <w:rsid w:val="00A57BA8"/>
    <w:rsid w:val="00A63725"/>
    <w:rsid w:val="00A666C7"/>
    <w:rsid w:val="00A86AA4"/>
    <w:rsid w:val="00AA0FF1"/>
    <w:rsid w:val="00AA1561"/>
    <w:rsid w:val="00AA5636"/>
    <w:rsid w:val="00AF42DC"/>
    <w:rsid w:val="00AF5ED4"/>
    <w:rsid w:val="00B1106E"/>
    <w:rsid w:val="00B379C4"/>
    <w:rsid w:val="00B828A5"/>
    <w:rsid w:val="00B83554"/>
    <w:rsid w:val="00B96870"/>
    <w:rsid w:val="00B97C8A"/>
    <w:rsid w:val="00BA78EF"/>
    <w:rsid w:val="00BE7818"/>
    <w:rsid w:val="00C07CDB"/>
    <w:rsid w:val="00C17CA8"/>
    <w:rsid w:val="00C512ED"/>
    <w:rsid w:val="00C560F7"/>
    <w:rsid w:val="00C63B2F"/>
    <w:rsid w:val="00C87D06"/>
    <w:rsid w:val="00C90969"/>
    <w:rsid w:val="00C94599"/>
    <w:rsid w:val="00C966D3"/>
    <w:rsid w:val="00CA49BA"/>
    <w:rsid w:val="00CB0D9C"/>
    <w:rsid w:val="00CC38FE"/>
    <w:rsid w:val="00CF5393"/>
    <w:rsid w:val="00D00AEA"/>
    <w:rsid w:val="00D26CE7"/>
    <w:rsid w:val="00D30A79"/>
    <w:rsid w:val="00D37452"/>
    <w:rsid w:val="00D44D3A"/>
    <w:rsid w:val="00DB3A87"/>
    <w:rsid w:val="00DF715A"/>
    <w:rsid w:val="00E57429"/>
    <w:rsid w:val="00E90AA7"/>
    <w:rsid w:val="00E94E1D"/>
    <w:rsid w:val="00E971D9"/>
    <w:rsid w:val="00EA1712"/>
    <w:rsid w:val="00EA475E"/>
    <w:rsid w:val="00EB4EF4"/>
    <w:rsid w:val="00EC65D0"/>
    <w:rsid w:val="00ED0441"/>
    <w:rsid w:val="00ED164C"/>
    <w:rsid w:val="00ED1F13"/>
    <w:rsid w:val="00EE300E"/>
    <w:rsid w:val="00EE49F3"/>
    <w:rsid w:val="00EE7026"/>
    <w:rsid w:val="00F33E58"/>
    <w:rsid w:val="00F60E5D"/>
    <w:rsid w:val="00F61623"/>
    <w:rsid w:val="00F668E1"/>
    <w:rsid w:val="00F7555D"/>
    <w:rsid w:val="00F947CC"/>
    <w:rsid w:val="00F95B4F"/>
    <w:rsid w:val="00FC5055"/>
    <w:rsid w:val="00FE39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rd">
    <w:name w:val="Normal"/>
    <w:qFormat/>
    <w:rsid w:val="0026000B"/>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github.com/UlrikeLorenz/Final_Project_Group5"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dwd.de/DE/leistungen/quwind100/qu-wind_100.htm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energieatlas-bw.de/wind/windatlas"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spiegel.de/wirtschaft/im-streit-um-windraeder-wird-weiter-verhandelt-a-678b2936-d7d7-4ec0-8f16-2b1be5255bd0" TargetMode="External"/><Relationship Id="rId5" Type="http://schemas.openxmlformats.org/officeDocument/2006/relationships/webSettings" Target="webSettings.xml"/><Relationship Id="rId15" Type="http://schemas.openxmlformats.org/officeDocument/2006/relationships/hyperlink" Target="https://www.opendem.info/download_srtm.html" TargetMode="External"/><Relationship Id="rId23" Type="http://schemas.openxmlformats.org/officeDocument/2006/relationships/hyperlink" Target="https://www.energy-charts.de/power_inst_de.htm?year=all&amp;period=annual&amp;type=inc_dec" TargetMode="Externa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55B25-6A19-425D-A03C-149A3F957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3569</Words>
  <Characters>22489</Characters>
  <Application>Microsoft Office Word</Application>
  <DocSecurity>0</DocSecurity>
  <Lines>187</Lines>
  <Paragraphs>52</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Ulrike Lorenz</cp:lastModifiedBy>
  <cp:revision>72</cp:revision>
  <cp:lastPrinted>2003-04-17T17:03:00Z</cp:lastPrinted>
  <dcterms:created xsi:type="dcterms:W3CDTF">2020-03-01T17:47:00Z</dcterms:created>
  <dcterms:modified xsi:type="dcterms:W3CDTF">2020-03-25T13:30:00Z</dcterms:modified>
  <cp:category>Übungsbericht</cp:category>
</cp:coreProperties>
</file>